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4" w:rsidRPr="00A52E98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52E98">
        <w:rPr>
          <w:rFonts w:ascii="Arial" w:hAnsi="Arial" w:cs="Arial"/>
          <w:b/>
          <w:sz w:val="21"/>
          <w:szCs w:val="21"/>
        </w:rPr>
        <w:t>Załącznik nr 3 do Siwz</w:t>
      </w:r>
    </w:p>
    <w:p w:rsidR="006907F4" w:rsidRPr="006907F4" w:rsidRDefault="00E659BA" w:rsidP="006907F4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OGPŚ.271.9</w:t>
      </w:r>
      <w:bookmarkStart w:id="0" w:name="_GoBack"/>
      <w:bookmarkEnd w:id="0"/>
      <w:r w:rsidR="006907F4" w:rsidRPr="006907F4">
        <w:rPr>
          <w:rFonts w:ascii="Arial" w:hAnsi="Arial" w:cs="Arial"/>
          <w:sz w:val="21"/>
          <w:szCs w:val="21"/>
        </w:rPr>
        <w:t>.2016</w:t>
      </w:r>
    </w:p>
    <w:p w:rsidR="006907F4" w:rsidRDefault="006907F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76712F" w:rsidRPr="00347FA0" w:rsidRDefault="0076712F" w:rsidP="0076712F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76712F" w:rsidRPr="00A22DCF" w:rsidRDefault="0076712F" w:rsidP="0076712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C4103F" w:rsidRPr="00A22DCF" w:rsidRDefault="0076712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76712F">
        <w:rPr>
          <w:rFonts w:ascii="Arial" w:hAnsi="Arial" w:cs="Arial"/>
          <w:i/>
          <w:sz w:val="16"/>
          <w:szCs w:val="16"/>
        </w:rPr>
        <w:t xml:space="preserve"> </w:t>
      </w:r>
      <w:r w:rsidR="00E60EB9" w:rsidRPr="00E60EB9">
        <w:rPr>
          <w:rFonts w:ascii="Arial" w:hAnsi="Arial" w:cs="Arial"/>
          <w:b/>
          <w:sz w:val="21"/>
          <w:szCs w:val="21"/>
        </w:rPr>
        <w:t>„Odbiór i zagospodarowanie odpadów komunalnych z nieruchomości zamieszkałych zlokalizowanych na obszarze gminy Mały Płock”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6712F" w:rsidRPr="00347FA0">
        <w:rPr>
          <w:rFonts w:ascii="Arial" w:hAnsi="Arial" w:cs="Arial"/>
          <w:b/>
          <w:sz w:val="21"/>
          <w:szCs w:val="21"/>
        </w:rPr>
        <w:t>Gminę Mały Płock</w:t>
      </w:r>
      <w:r w:rsidR="0076712F">
        <w:rPr>
          <w:rFonts w:ascii="Arial" w:hAnsi="Arial" w:cs="Arial"/>
          <w:b/>
          <w:sz w:val="21"/>
          <w:szCs w:val="21"/>
        </w:rPr>
        <w:t>,</w:t>
      </w:r>
      <w:r w:rsidR="0076712F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2C" w:rsidRDefault="00DA0B2C" w:rsidP="0038231F">
      <w:pPr>
        <w:spacing w:after="0" w:line="240" w:lineRule="auto"/>
      </w:pPr>
      <w:r>
        <w:separator/>
      </w:r>
    </w:p>
  </w:endnote>
  <w:endnote w:type="continuationSeparator" w:id="0">
    <w:p w:rsidR="00DA0B2C" w:rsidRDefault="00DA0B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2C" w:rsidRDefault="00DA0B2C" w:rsidP="0038231F">
      <w:pPr>
        <w:spacing w:after="0" w:line="240" w:lineRule="auto"/>
      </w:pPr>
      <w:r>
        <w:separator/>
      </w:r>
    </w:p>
  </w:footnote>
  <w:footnote w:type="continuationSeparator" w:id="0">
    <w:p w:rsidR="00DA0B2C" w:rsidRDefault="00DA0B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000B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025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7F4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12F"/>
    <w:rsid w:val="007840F2"/>
    <w:rsid w:val="007936D6"/>
    <w:rsid w:val="007961C8"/>
    <w:rsid w:val="007B01C8"/>
    <w:rsid w:val="007D5B61"/>
    <w:rsid w:val="007E2F69"/>
    <w:rsid w:val="007E75C0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2E98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043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0B2C"/>
    <w:rsid w:val="00DA6EC7"/>
    <w:rsid w:val="00DD146A"/>
    <w:rsid w:val="00DD3E9D"/>
    <w:rsid w:val="00E022A1"/>
    <w:rsid w:val="00E21B42"/>
    <w:rsid w:val="00E309E9"/>
    <w:rsid w:val="00E31C06"/>
    <w:rsid w:val="00E60EB9"/>
    <w:rsid w:val="00E64482"/>
    <w:rsid w:val="00E65685"/>
    <w:rsid w:val="00E659BA"/>
    <w:rsid w:val="00E73190"/>
    <w:rsid w:val="00E73CEB"/>
    <w:rsid w:val="00EB7CDE"/>
    <w:rsid w:val="00EE1FBF"/>
    <w:rsid w:val="00EF74CA"/>
    <w:rsid w:val="00F04280"/>
    <w:rsid w:val="00F365F2"/>
    <w:rsid w:val="00F43919"/>
    <w:rsid w:val="00FA2FE0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A495-5462-4047-AB76-0729C8AA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Radek</cp:lastModifiedBy>
  <cp:revision>11</cp:revision>
  <cp:lastPrinted>2016-07-26T10:32:00Z</cp:lastPrinted>
  <dcterms:created xsi:type="dcterms:W3CDTF">2016-09-12T11:06:00Z</dcterms:created>
  <dcterms:modified xsi:type="dcterms:W3CDTF">2016-12-01T11:42:00Z</dcterms:modified>
</cp:coreProperties>
</file>