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96C63" w:rsidRPr="00496C63" w:rsidRDefault="00176143" w:rsidP="00496C63">
      <w:pPr>
        <w:pStyle w:val="Nagwek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OGPŚ.271.7</w:t>
      </w:r>
      <w:r w:rsidR="00C2384C">
        <w:rPr>
          <w:rFonts w:asciiTheme="minorHAnsi" w:hAnsiTheme="minorHAnsi"/>
          <w:sz w:val="22"/>
          <w:szCs w:val="22"/>
        </w:rPr>
        <w:t>.2022</w:t>
      </w:r>
    </w:p>
    <w:p w:rsidR="003903CA" w:rsidRPr="004053B0" w:rsidRDefault="003903CA" w:rsidP="00496C6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4AB3" w:rsidRPr="004053B0" w:rsidRDefault="00D600AD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  </w:t>
      </w:r>
      <w:r w:rsidR="00144AB3" w:rsidRPr="004053B0">
        <w:rPr>
          <w:rFonts w:asciiTheme="minorHAnsi" w:hAnsiTheme="minorHAnsi" w:cstheme="minorHAnsi"/>
          <w:b/>
          <w:sz w:val="22"/>
          <w:szCs w:val="22"/>
        </w:rPr>
        <w:t>ZAPROSZENIE DO SKŁADANIA OFERT</w:t>
      </w:r>
    </w:p>
    <w:p w:rsidR="002A677C" w:rsidRPr="004053B0" w:rsidRDefault="00144AB3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</w:t>
      </w:r>
    </w:p>
    <w:p w:rsidR="002A677C" w:rsidRPr="004053B0" w:rsidRDefault="0033664B" w:rsidP="004053B0">
      <w:pPr>
        <w:tabs>
          <w:tab w:val="left" w:pos="19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ab/>
      </w:r>
    </w:p>
    <w:p w:rsidR="003903CA" w:rsidRPr="004053B0" w:rsidRDefault="00194536" w:rsidP="004053B0">
      <w:pPr>
        <w:tabs>
          <w:tab w:val="left" w:pos="351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ab/>
      </w:r>
    </w:p>
    <w:p w:rsidR="003903CA" w:rsidRPr="004053B0" w:rsidRDefault="003903CA" w:rsidP="004053B0">
      <w:pPr>
        <w:tabs>
          <w:tab w:val="left" w:pos="19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677C" w:rsidRPr="004053B0" w:rsidTr="007E0AB7">
        <w:tc>
          <w:tcPr>
            <w:tcW w:w="4531" w:type="dxa"/>
          </w:tcPr>
          <w:p w:rsidR="002A677C" w:rsidRPr="004053B0" w:rsidRDefault="002A677C" w:rsidP="004053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2A677C" w:rsidRPr="004053B0" w:rsidRDefault="00D630F8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</w:rPr>
              <w:t>Gmina Mały Płock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</w:rPr>
              <w:t>ul. J. Kochanowskiego 15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18-516 </w:t>
            </w:r>
            <w:proofErr w:type="spellStart"/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Mały</w:t>
            </w:r>
            <w:proofErr w:type="spellEnd"/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Płock</w:t>
            </w:r>
            <w:proofErr w:type="spellEnd"/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Tel. 086 2791321, fax. 086 2791250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D630F8"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e-mail: rborawski@malyplock.pl</w:t>
            </w: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                  </w:t>
            </w:r>
          </w:p>
          <w:p w:rsidR="002A677C" w:rsidRPr="004053B0" w:rsidRDefault="002A677C" w:rsidP="004053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2A677C" w:rsidRPr="004053B0" w:rsidRDefault="002A677C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144AB3" w:rsidRPr="004053B0" w:rsidRDefault="00144AB3" w:rsidP="004053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Zaprasza do składania ofert w postępowaniu o udzielenie zamówienia p.n.  </w:t>
      </w:r>
    </w:p>
    <w:p w:rsidR="00E06AFD" w:rsidRPr="00E06AFD" w:rsidRDefault="00E06AFD" w:rsidP="00A26FDE">
      <w:pPr>
        <w:ind w:left="106"/>
        <w:jc w:val="center"/>
        <w:rPr>
          <w:rFonts w:asciiTheme="minorHAnsi" w:hAnsiTheme="minorHAnsi"/>
          <w:i/>
          <w:sz w:val="22"/>
          <w:szCs w:val="22"/>
        </w:rPr>
      </w:pPr>
      <w:r w:rsidRPr="00E06AFD">
        <w:rPr>
          <w:rFonts w:asciiTheme="minorHAnsi" w:hAnsiTheme="minorHAnsi"/>
          <w:b/>
          <w:bCs/>
          <w:i/>
          <w:color w:val="000000"/>
          <w:sz w:val="22"/>
          <w:szCs w:val="22"/>
        </w:rPr>
        <w:t>„</w:t>
      </w:r>
      <w:r w:rsidRPr="00E06AFD">
        <w:rPr>
          <w:rFonts w:asciiTheme="minorHAnsi" w:eastAsia="Cambria" w:hAnsiTheme="minorHAnsi" w:cs="Cambria"/>
          <w:b/>
          <w:i/>
          <w:sz w:val="22"/>
          <w:szCs w:val="22"/>
        </w:rPr>
        <w:t>Usuwanie odpadów z folii rolniczych, siatki i sznurka do owijania balotów, opakowań po</w:t>
      </w:r>
    </w:p>
    <w:p w:rsidR="00E06AFD" w:rsidRPr="00E06AFD" w:rsidRDefault="00E06AFD" w:rsidP="00A26FDE">
      <w:pPr>
        <w:ind w:right="491"/>
        <w:jc w:val="center"/>
        <w:rPr>
          <w:rFonts w:asciiTheme="minorHAnsi" w:hAnsiTheme="minorHAnsi"/>
          <w:b/>
          <w:bCs/>
          <w:i/>
          <w:color w:val="000000"/>
          <w:sz w:val="22"/>
          <w:szCs w:val="22"/>
        </w:rPr>
      </w:pPr>
      <w:r w:rsidRPr="00E06AFD">
        <w:rPr>
          <w:rFonts w:asciiTheme="minorHAnsi" w:eastAsia="Cambria" w:hAnsiTheme="minorHAnsi" w:cs="Cambria"/>
          <w:b/>
          <w:i/>
          <w:sz w:val="22"/>
          <w:szCs w:val="22"/>
        </w:rPr>
        <w:t xml:space="preserve">nawozach i typu Big </w:t>
      </w:r>
      <w:proofErr w:type="spellStart"/>
      <w:r w:rsidRPr="00E06AFD">
        <w:rPr>
          <w:rFonts w:asciiTheme="minorHAnsi" w:eastAsia="Cambria" w:hAnsiTheme="minorHAnsi" w:cs="Cambria"/>
          <w:b/>
          <w:i/>
          <w:sz w:val="22"/>
          <w:szCs w:val="22"/>
        </w:rPr>
        <w:t>Bag</w:t>
      </w:r>
      <w:proofErr w:type="spellEnd"/>
      <w:r w:rsidRPr="00E06AFD">
        <w:rPr>
          <w:rFonts w:asciiTheme="minorHAnsi" w:eastAsia="Cambria" w:hAnsiTheme="minorHAnsi" w:cs="Cambria"/>
          <w:b/>
          <w:i/>
          <w:sz w:val="22"/>
          <w:szCs w:val="22"/>
        </w:rPr>
        <w:t>”</w:t>
      </w:r>
    </w:p>
    <w:p w:rsidR="00826733" w:rsidRPr="004053B0" w:rsidRDefault="00826733" w:rsidP="004053B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4AB3" w:rsidRPr="004053B0" w:rsidRDefault="00145935" w:rsidP="004B3C7C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Określenie przedmiotu zamówienia:</w:t>
      </w:r>
    </w:p>
    <w:p w:rsidR="004053B0" w:rsidRPr="004053B0" w:rsidRDefault="004053B0" w:rsidP="004053B0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06AFD" w:rsidRPr="00E06AFD" w:rsidRDefault="00E06AFD" w:rsidP="00E06AFD">
      <w:pPr>
        <w:spacing w:after="134"/>
        <w:ind w:left="4" w:right="54" w:firstLine="427"/>
        <w:jc w:val="both"/>
        <w:rPr>
          <w:rFonts w:asciiTheme="minorHAnsi" w:hAnsiTheme="minorHAnsi"/>
          <w:sz w:val="22"/>
          <w:szCs w:val="22"/>
        </w:rPr>
      </w:pPr>
      <w:r w:rsidRPr="00E06AFD">
        <w:rPr>
          <w:rFonts w:asciiTheme="minorHAnsi" w:hAnsiTheme="minorHAnsi"/>
          <w:sz w:val="22"/>
          <w:szCs w:val="22"/>
        </w:rPr>
        <w:t xml:space="preserve">Przedmiot zamówienia obejmuje wykonanie usługi odbioru, transportu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</w:t>
      </w:r>
      <w:r w:rsidRPr="00E06AFD">
        <w:rPr>
          <w:rFonts w:asciiTheme="minorHAnsi" w:hAnsiTheme="minorHAnsi"/>
          <w:sz w:val="22"/>
          <w:szCs w:val="22"/>
        </w:rPr>
        <w:t xml:space="preserve"> i unieszkodliwienia odpadów pochodzących z działalności rolniczej, tj. folia rolnicza czarna, folia rolnicza biała, siatka i sznurek do owijania balotów, opakowania po nawozach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</w:t>
      </w:r>
      <w:r w:rsidRPr="00E06AFD">
        <w:rPr>
          <w:rFonts w:asciiTheme="minorHAnsi" w:hAnsiTheme="minorHAnsi"/>
          <w:sz w:val="22"/>
          <w:szCs w:val="22"/>
        </w:rPr>
        <w:t>i opakowań typu Big-</w:t>
      </w:r>
      <w:proofErr w:type="spellStart"/>
      <w:r w:rsidRPr="00E06AFD">
        <w:rPr>
          <w:rFonts w:asciiTheme="minorHAnsi" w:hAnsiTheme="minorHAnsi"/>
          <w:sz w:val="22"/>
          <w:szCs w:val="22"/>
        </w:rPr>
        <w:t>Bag</w:t>
      </w:r>
      <w:proofErr w:type="spellEnd"/>
      <w:r w:rsidRPr="00E06AFD">
        <w:rPr>
          <w:rFonts w:asciiTheme="minorHAnsi" w:hAnsiTheme="minorHAnsi"/>
          <w:sz w:val="22"/>
          <w:szCs w:val="22"/>
        </w:rPr>
        <w:t xml:space="preserve">, z obszaru gminy Mały Płock. </w:t>
      </w:r>
      <w:r w:rsidR="00D56E55">
        <w:rPr>
          <w:rFonts w:asciiTheme="minorHAnsi" w:hAnsiTheme="minorHAnsi"/>
          <w:sz w:val="22"/>
          <w:szCs w:val="22"/>
        </w:rPr>
        <w:t>Zamawiający wskaże miejsca na terenie gminy</w:t>
      </w:r>
      <w:r w:rsidR="00EC28F7">
        <w:rPr>
          <w:rFonts w:asciiTheme="minorHAnsi" w:hAnsiTheme="minorHAnsi"/>
          <w:sz w:val="22"/>
          <w:szCs w:val="22"/>
        </w:rPr>
        <w:t xml:space="preserve"> Mały Płock</w:t>
      </w:r>
      <w:r w:rsidR="00D56E55">
        <w:rPr>
          <w:rFonts w:asciiTheme="minorHAnsi" w:hAnsiTheme="minorHAnsi"/>
          <w:sz w:val="22"/>
          <w:szCs w:val="22"/>
        </w:rPr>
        <w:t xml:space="preserve">, do których rolnicy będą zobowiązani dostarczyć odpady. </w:t>
      </w:r>
      <w:r w:rsidRPr="00E06AFD">
        <w:rPr>
          <w:rFonts w:asciiTheme="minorHAnsi" w:hAnsiTheme="minorHAnsi"/>
          <w:sz w:val="22"/>
          <w:szCs w:val="22"/>
        </w:rPr>
        <w:t xml:space="preserve">Wykonanie odbioru odbędzie się </w:t>
      </w:r>
      <w:r w:rsidRPr="00395DA6">
        <w:rPr>
          <w:rFonts w:asciiTheme="minorHAnsi" w:hAnsiTheme="minorHAnsi"/>
          <w:sz w:val="22"/>
          <w:szCs w:val="22"/>
        </w:rPr>
        <w:t>z 25</w:t>
      </w:r>
      <w:r w:rsidRPr="00E06AFD">
        <w:rPr>
          <w:rFonts w:asciiTheme="minorHAnsi" w:hAnsiTheme="minorHAnsi"/>
          <w:sz w:val="22"/>
          <w:szCs w:val="22"/>
        </w:rPr>
        <w:t xml:space="preserve"> wskazanych miejsc, na których zostaną zdeponowane odpady pochodzące od rolników. Usługa obejmuje: </w:t>
      </w:r>
    </w:p>
    <w:p w:rsidR="007F4688" w:rsidRDefault="007F4688" w:rsidP="00E06AFD">
      <w:pPr>
        <w:numPr>
          <w:ilvl w:val="0"/>
          <w:numId w:val="36"/>
        </w:numPr>
        <w:spacing w:after="12" w:line="249" w:lineRule="auto"/>
        <w:ind w:right="54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harmonogramu odbioru odpadów </w:t>
      </w:r>
      <w:r w:rsidRPr="00E06AFD">
        <w:rPr>
          <w:rFonts w:asciiTheme="minorHAnsi" w:hAnsiTheme="minorHAnsi"/>
          <w:sz w:val="22"/>
          <w:szCs w:val="22"/>
        </w:rPr>
        <w:t>z folii rolniczych, siatki i sznurka do owijania balotów oraz opakowań po nawozach i typu Big-</w:t>
      </w:r>
      <w:proofErr w:type="spellStart"/>
      <w:r w:rsidRPr="00E06AFD">
        <w:rPr>
          <w:rFonts w:asciiTheme="minorHAnsi" w:hAnsiTheme="minorHAnsi"/>
          <w:sz w:val="22"/>
          <w:szCs w:val="22"/>
        </w:rPr>
        <w:t>Bag</w:t>
      </w:r>
      <w:proofErr w:type="spellEnd"/>
      <w:r>
        <w:rPr>
          <w:rFonts w:asciiTheme="minorHAnsi" w:hAnsiTheme="minorHAnsi"/>
          <w:sz w:val="22"/>
          <w:szCs w:val="22"/>
        </w:rPr>
        <w:t xml:space="preserve"> w terminie do 14 dni od dnia podpisania umowy.</w:t>
      </w:r>
    </w:p>
    <w:p w:rsidR="007F4688" w:rsidRDefault="007F4688" w:rsidP="00E06AFD">
      <w:pPr>
        <w:numPr>
          <w:ilvl w:val="0"/>
          <w:numId w:val="36"/>
        </w:numPr>
        <w:spacing w:after="12" w:line="249" w:lineRule="auto"/>
        <w:ind w:right="54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w terminie 5 dni od przedstawienia dokona akceptacji przedstawionego harmonogramu </w:t>
      </w:r>
      <w:r w:rsidR="00D56E55">
        <w:rPr>
          <w:rFonts w:asciiTheme="minorHAnsi" w:hAnsiTheme="minorHAnsi"/>
          <w:sz w:val="22"/>
          <w:szCs w:val="22"/>
        </w:rPr>
        <w:t>lub wniesie do niego zastrzeżenia lub uwagi.</w:t>
      </w:r>
    </w:p>
    <w:p w:rsidR="00E06AFD" w:rsidRPr="00E06AFD" w:rsidRDefault="007F4688" w:rsidP="00E06AFD">
      <w:pPr>
        <w:numPr>
          <w:ilvl w:val="0"/>
          <w:numId w:val="36"/>
        </w:numPr>
        <w:spacing w:after="12" w:line="249" w:lineRule="auto"/>
        <w:ind w:right="54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Przyjmowanie, w</w:t>
      </w:r>
      <w:r w:rsidR="00E06AFD" w:rsidRPr="00E06AFD">
        <w:rPr>
          <w:rFonts w:asciiTheme="minorHAnsi" w:hAnsiTheme="minorHAnsi"/>
          <w:sz w:val="22"/>
          <w:szCs w:val="22"/>
        </w:rPr>
        <w:t>ażenie odbieranych odpadów z folii rolniczych, siatki i sznurka do owijania balotów oraz opakowań po nawozach i typu Big-</w:t>
      </w:r>
      <w:proofErr w:type="spellStart"/>
      <w:r w:rsidR="00E06AFD" w:rsidRPr="00E06AFD">
        <w:rPr>
          <w:rFonts w:asciiTheme="minorHAnsi" w:hAnsiTheme="minorHAnsi"/>
          <w:sz w:val="22"/>
          <w:szCs w:val="22"/>
        </w:rPr>
        <w:t>Bag</w:t>
      </w:r>
      <w:proofErr w:type="spellEnd"/>
      <w:r w:rsidR="00E06AFD" w:rsidRPr="00E06AFD">
        <w:rPr>
          <w:rFonts w:asciiTheme="minorHAnsi" w:hAnsiTheme="minorHAnsi"/>
          <w:sz w:val="22"/>
          <w:szCs w:val="22"/>
        </w:rPr>
        <w:t xml:space="preserve"> przy użyciu własnych (posiadających legalizację) urządzeń; </w:t>
      </w:r>
    </w:p>
    <w:p w:rsidR="00E06AFD" w:rsidRPr="00E06AFD" w:rsidRDefault="00E06AFD" w:rsidP="00E06AFD">
      <w:pPr>
        <w:numPr>
          <w:ilvl w:val="0"/>
          <w:numId w:val="36"/>
        </w:numPr>
        <w:spacing w:line="249" w:lineRule="auto"/>
        <w:ind w:right="54" w:hanging="360"/>
        <w:jc w:val="both"/>
        <w:rPr>
          <w:rFonts w:asciiTheme="minorHAnsi" w:hAnsiTheme="minorHAnsi"/>
          <w:sz w:val="22"/>
          <w:szCs w:val="22"/>
        </w:rPr>
      </w:pPr>
      <w:r w:rsidRPr="00E06AFD">
        <w:rPr>
          <w:rFonts w:asciiTheme="minorHAnsi" w:hAnsiTheme="minorHAnsi"/>
          <w:sz w:val="22"/>
          <w:szCs w:val="22"/>
        </w:rPr>
        <w:t>Załadunek, transport i przekazanie do odzysku lub unieszkodliwienia odpadów z folii rolniczych, siatki i sznurka do owijania balotów oraz opakowań po nawozach i typu Big</w:t>
      </w:r>
      <w:r w:rsidR="00BB4A07">
        <w:rPr>
          <w:rFonts w:asciiTheme="minorHAnsi" w:hAnsiTheme="minorHAnsi"/>
          <w:sz w:val="22"/>
          <w:szCs w:val="22"/>
        </w:rPr>
        <w:t>-</w:t>
      </w:r>
      <w:proofErr w:type="spellStart"/>
      <w:r w:rsidRPr="00E06AFD">
        <w:rPr>
          <w:rFonts w:asciiTheme="minorHAnsi" w:hAnsiTheme="minorHAnsi"/>
          <w:sz w:val="22"/>
          <w:szCs w:val="22"/>
        </w:rPr>
        <w:t>Bag</w:t>
      </w:r>
      <w:proofErr w:type="spellEnd"/>
      <w:r w:rsidRPr="00E06AFD">
        <w:rPr>
          <w:rFonts w:asciiTheme="minorHAnsi" w:hAnsiTheme="minorHAnsi"/>
          <w:sz w:val="22"/>
          <w:szCs w:val="22"/>
        </w:rPr>
        <w:t xml:space="preserve">; </w:t>
      </w:r>
    </w:p>
    <w:p w:rsidR="00E06AFD" w:rsidRPr="00E06AFD" w:rsidRDefault="00E06AFD" w:rsidP="00E06AFD">
      <w:pPr>
        <w:numPr>
          <w:ilvl w:val="0"/>
          <w:numId w:val="36"/>
        </w:numPr>
        <w:spacing w:line="249" w:lineRule="auto"/>
        <w:ind w:right="54" w:hanging="360"/>
        <w:jc w:val="both"/>
        <w:rPr>
          <w:rFonts w:asciiTheme="minorHAnsi" w:hAnsiTheme="minorHAnsi"/>
          <w:sz w:val="22"/>
          <w:szCs w:val="22"/>
        </w:rPr>
      </w:pPr>
      <w:r w:rsidRPr="00E06AFD">
        <w:rPr>
          <w:rFonts w:asciiTheme="minorHAnsi" w:hAnsiTheme="minorHAnsi"/>
          <w:sz w:val="22"/>
          <w:szCs w:val="22"/>
        </w:rPr>
        <w:t>Udokumentowanie sposobu postępowania z usuwanymi odpadami na każdym etapie ich zagospodarowania, od usunięcia do ostatecznego odzysku lub unieszkodliwienia, tj. wygenerowanie z systemu BDO karty przekazania odpadów do docelowej instalacji (w statusie z potwierdzonym transportem) osobno dla każdego z właścicieli nieruchomości, którzy przekazali odpady z folii rolniczych, siatki i sznurka do owijania balotów oraz opakowań po nawozach i typu Big-</w:t>
      </w:r>
      <w:proofErr w:type="spellStart"/>
      <w:r w:rsidRPr="00E06AFD">
        <w:rPr>
          <w:rFonts w:asciiTheme="minorHAnsi" w:hAnsiTheme="minorHAnsi"/>
          <w:sz w:val="22"/>
          <w:szCs w:val="22"/>
        </w:rPr>
        <w:t>Bag</w:t>
      </w:r>
      <w:proofErr w:type="spellEnd"/>
      <w:r w:rsidRPr="00E06AFD">
        <w:rPr>
          <w:rFonts w:asciiTheme="minorHAnsi" w:hAnsiTheme="minorHAnsi"/>
          <w:sz w:val="22"/>
          <w:szCs w:val="22"/>
        </w:rPr>
        <w:t xml:space="preserve"> wraz z ich zbiorczym zestawieniem oraz wygenerowane z systemu BDO i poświadczone za zgodność z oryginałem kopie dokumentów ewidencji odpadów potwierdzające ostateczne </w:t>
      </w:r>
      <w:r w:rsidRPr="00E06AFD">
        <w:rPr>
          <w:rFonts w:asciiTheme="minorHAnsi" w:hAnsiTheme="minorHAnsi"/>
          <w:sz w:val="22"/>
          <w:szCs w:val="22"/>
        </w:rPr>
        <w:lastRenderedPageBreak/>
        <w:t xml:space="preserve">zagospodarowanie odpadów w procesie unieszkodliwienia lub odzysku, wraz z ich zbiorczym zestawieniem; </w:t>
      </w:r>
    </w:p>
    <w:p w:rsidR="00E06AFD" w:rsidRPr="00E06AFD" w:rsidRDefault="00E06AFD" w:rsidP="00E06AFD">
      <w:pPr>
        <w:numPr>
          <w:ilvl w:val="0"/>
          <w:numId w:val="36"/>
        </w:numPr>
        <w:spacing w:after="94" w:line="249" w:lineRule="auto"/>
        <w:ind w:right="54" w:hanging="360"/>
        <w:jc w:val="both"/>
        <w:rPr>
          <w:rFonts w:asciiTheme="minorHAnsi" w:hAnsiTheme="minorHAnsi"/>
          <w:sz w:val="22"/>
          <w:szCs w:val="22"/>
        </w:rPr>
      </w:pPr>
      <w:r w:rsidRPr="00E06AFD">
        <w:rPr>
          <w:rFonts w:asciiTheme="minorHAnsi" w:hAnsiTheme="minorHAnsi"/>
          <w:sz w:val="22"/>
          <w:szCs w:val="22"/>
        </w:rPr>
        <w:t xml:space="preserve">Wszelkie działania lub czynności, które nie zostały uwzględnione powyżej, a wynikają z procedur określonych w ustawach oraz przepisach szczególnych, niezbędne do właściwego i kompletnego wykonania zadania. </w:t>
      </w:r>
    </w:p>
    <w:p w:rsidR="00E06AFD" w:rsidRDefault="00E06AFD" w:rsidP="00E06AFD">
      <w:pPr>
        <w:numPr>
          <w:ilvl w:val="0"/>
          <w:numId w:val="36"/>
        </w:numPr>
        <w:spacing w:after="94" w:line="249" w:lineRule="auto"/>
        <w:ind w:right="54" w:hanging="360"/>
        <w:jc w:val="both"/>
        <w:rPr>
          <w:rFonts w:asciiTheme="minorHAnsi" w:hAnsiTheme="minorHAnsi"/>
          <w:sz w:val="22"/>
          <w:szCs w:val="22"/>
        </w:rPr>
      </w:pPr>
      <w:r w:rsidRPr="00E06AFD">
        <w:rPr>
          <w:rFonts w:asciiTheme="minorHAnsi" w:hAnsiTheme="minorHAnsi"/>
          <w:sz w:val="22"/>
          <w:szCs w:val="22"/>
        </w:rPr>
        <w:t>Wykonawca zobowiązuje się, że odpady zostaną zagospodarowane zgodnie z hierarchią sposobów postępowania z odpadami.</w:t>
      </w:r>
    </w:p>
    <w:p w:rsidR="00D56E55" w:rsidRDefault="000C4589" w:rsidP="00E06AFD">
      <w:pPr>
        <w:numPr>
          <w:ilvl w:val="0"/>
          <w:numId w:val="36"/>
        </w:numPr>
        <w:spacing w:after="94" w:line="249" w:lineRule="auto"/>
        <w:ind w:right="54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Sporządzenia z każdą osoba dostarczająca odpady protokołu odbioru odpadów </w:t>
      </w:r>
      <w:r w:rsidRPr="00E06AFD">
        <w:rPr>
          <w:rFonts w:asciiTheme="minorHAnsi" w:hAnsiTheme="minorHAnsi"/>
          <w:sz w:val="22"/>
          <w:szCs w:val="22"/>
        </w:rPr>
        <w:t>z folii rolniczych, siatki i sznurka do owijania balotów oraz opakowań po nawozach i typu Big-</w:t>
      </w:r>
      <w:proofErr w:type="spellStart"/>
      <w:r w:rsidRPr="00E06AFD">
        <w:rPr>
          <w:rFonts w:asciiTheme="minorHAnsi" w:hAnsiTheme="minorHAnsi"/>
          <w:sz w:val="22"/>
          <w:szCs w:val="22"/>
        </w:rPr>
        <w:t>Bag</w:t>
      </w:r>
      <w:proofErr w:type="spellEnd"/>
      <w:r>
        <w:rPr>
          <w:rFonts w:asciiTheme="minorHAnsi" w:hAnsiTheme="minorHAnsi"/>
          <w:sz w:val="22"/>
          <w:szCs w:val="22"/>
        </w:rPr>
        <w:t xml:space="preserve"> w trzech egzemplarzach, po jednym dla Zamawiającego, Wykonawcy i rolnika odbierającego odpady. Protokół powinien zawierać następujące dane:</w:t>
      </w:r>
    </w:p>
    <w:p w:rsidR="000C4589" w:rsidRDefault="000866B9" w:rsidP="000C4589">
      <w:pPr>
        <w:pStyle w:val="Akapitzlist"/>
        <w:numPr>
          <w:ilvl w:val="0"/>
          <w:numId w:val="40"/>
        </w:numPr>
        <w:spacing w:after="94" w:line="249" w:lineRule="auto"/>
        <w:ind w:right="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0C4589">
        <w:rPr>
          <w:rFonts w:asciiTheme="minorHAnsi" w:hAnsiTheme="minorHAnsi"/>
          <w:sz w:val="22"/>
          <w:szCs w:val="22"/>
        </w:rPr>
        <w:t xml:space="preserve">mię i nazwisko rolnika dostarczającego odpady, </w:t>
      </w:r>
    </w:p>
    <w:p w:rsidR="000C4589" w:rsidRDefault="000866B9" w:rsidP="000C4589">
      <w:pPr>
        <w:pStyle w:val="Akapitzlist"/>
        <w:numPr>
          <w:ilvl w:val="0"/>
          <w:numId w:val="40"/>
        </w:numPr>
        <w:spacing w:after="94" w:line="249" w:lineRule="auto"/>
        <w:ind w:right="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</w:t>
      </w:r>
      <w:r w:rsidR="000C4589">
        <w:rPr>
          <w:rFonts w:asciiTheme="minorHAnsi" w:hAnsiTheme="minorHAnsi"/>
          <w:sz w:val="22"/>
          <w:szCs w:val="22"/>
        </w:rPr>
        <w:t xml:space="preserve">, z którego pochodzą dostarczone odpady </w:t>
      </w:r>
      <w:r w:rsidR="000C4589" w:rsidRPr="00E06AFD">
        <w:rPr>
          <w:rFonts w:asciiTheme="minorHAnsi" w:hAnsiTheme="minorHAnsi"/>
          <w:sz w:val="22"/>
          <w:szCs w:val="22"/>
        </w:rPr>
        <w:t>z folii rolniczych, siatki i sznurka do owijania balotów oraz opakowań po nawozach i typu Big-</w:t>
      </w:r>
      <w:proofErr w:type="spellStart"/>
      <w:r w:rsidR="000C4589" w:rsidRPr="00E06AFD">
        <w:rPr>
          <w:rFonts w:asciiTheme="minorHAnsi" w:hAnsiTheme="minorHAnsi"/>
          <w:sz w:val="22"/>
          <w:szCs w:val="22"/>
        </w:rPr>
        <w:t>Bag</w:t>
      </w:r>
      <w:proofErr w:type="spellEnd"/>
      <w:r w:rsidR="000C4589">
        <w:rPr>
          <w:rFonts w:asciiTheme="minorHAnsi" w:hAnsiTheme="minorHAnsi"/>
          <w:sz w:val="22"/>
          <w:szCs w:val="22"/>
        </w:rPr>
        <w:t>,</w:t>
      </w:r>
    </w:p>
    <w:p w:rsidR="000C4589" w:rsidRDefault="000866B9" w:rsidP="000C4589">
      <w:pPr>
        <w:pStyle w:val="Akapitzlist"/>
        <w:numPr>
          <w:ilvl w:val="0"/>
          <w:numId w:val="40"/>
        </w:numPr>
        <w:spacing w:after="94" w:line="249" w:lineRule="auto"/>
        <w:ind w:right="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datę</w:t>
      </w:r>
      <w:r w:rsidR="000C4589">
        <w:rPr>
          <w:rFonts w:asciiTheme="minorHAnsi" w:hAnsiTheme="minorHAnsi"/>
          <w:sz w:val="22"/>
          <w:szCs w:val="22"/>
        </w:rPr>
        <w:t xml:space="preserve"> odbioru</w:t>
      </w:r>
      <w:r>
        <w:rPr>
          <w:rFonts w:asciiTheme="minorHAnsi" w:hAnsiTheme="minorHAnsi"/>
          <w:sz w:val="22"/>
          <w:szCs w:val="22"/>
        </w:rPr>
        <w:t>,</w:t>
      </w:r>
    </w:p>
    <w:p w:rsidR="000C4589" w:rsidRDefault="000866B9" w:rsidP="000C4589">
      <w:pPr>
        <w:pStyle w:val="Akapitzlist"/>
        <w:numPr>
          <w:ilvl w:val="0"/>
          <w:numId w:val="40"/>
        </w:numPr>
        <w:spacing w:after="94" w:line="249" w:lineRule="auto"/>
        <w:ind w:right="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wagę</w:t>
      </w:r>
      <w:r w:rsidR="000C4589">
        <w:rPr>
          <w:rFonts w:asciiTheme="minorHAnsi" w:hAnsiTheme="minorHAnsi"/>
          <w:sz w:val="22"/>
          <w:szCs w:val="22"/>
        </w:rPr>
        <w:t xml:space="preserve"> odebranych odpadów w rozbiciu na:</w:t>
      </w:r>
      <w:r w:rsidR="00EB63F5">
        <w:rPr>
          <w:rFonts w:asciiTheme="minorHAnsi" w:hAnsiTheme="minorHAnsi"/>
          <w:sz w:val="22"/>
          <w:szCs w:val="22"/>
        </w:rPr>
        <w:t xml:space="preserve"> folie rolnicze, siatkę i sznur</w:t>
      </w:r>
      <w:bookmarkStart w:id="0" w:name="_GoBack"/>
      <w:bookmarkEnd w:id="0"/>
      <w:r w:rsidR="000C4589">
        <w:rPr>
          <w:rFonts w:asciiTheme="minorHAnsi" w:hAnsiTheme="minorHAnsi"/>
          <w:sz w:val="22"/>
          <w:szCs w:val="22"/>
        </w:rPr>
        <w:t>ek do owijania balotów oraz opakowania</w:t>
      </w:r>
      <w:r w:rsidR="000C4589" w:rsidRPr="00E06AFD">
        <w:rPr>
          <w:rFonts w:asciiTheme="minorHAnsi" w:hAnsiTheme="minorHAnsi"/>
          <w:sz w:val="22"/>
          <w:szCs w:val="22"/>
        </w:rPr>
        <w:t xml:space="preserve"> po nawozach i typu Big-</w:t>
      </w:r>
      <w:proofErr w:type="spellStart"/>
      <w:r w:rsidR="000C4589" w:rsidRPr="00E06AFD">
        <w:rPr>
          <w:rFonts w:asciiTheme="minorHAnsi" w:hAnsiTheme="minorHAnsi"/>
          <w:sz w:val="22"/>
          <w:szCs w:val="22"/>
        </w:rPr>
        <w:t>Bag</w:t>
      </w:r>
      <w:proofErr w:type="spellEnd"/>
      <w:r w:rsidR="000C4589">
        <w:rPr>
          <w:rFonts w:asciiTheme="minorHAnsi" w:hAnsiTheme="minorHAnsi"/>
          <w:sz w:val="22"/>
          <w:szCs w:val="22"/>
        </w:rPr>
        <w:t>,</w:t>
      </w:r>
    </w:p>
    <w:p w:rsidR="000C4589" w:rsidRDefault="000866B9" w:rsidP="000C4589">
      <w:pPr>
        <w:pStyle w:val="Akapitzlist"/>
        <w:numPr>
          <w:ilvl w:val="0"/>
          <w:numId w:val="40"/>
        </w:numPr>
        <w:spacing w:after="94" w:line="249" w:lineRule="auto"/>
        <w:ind w:right="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</w:t>
      </w:r>
      <w:r w:rsidR="000C4589">
        <w:rPr>
          <w:rFonts w:asciiTheme="minorHAnsi" w:hAnsiTheme="minorHAnsi"/>
          <w:sz w:val="22"/>
          <w:szCs w:val="22"/>
        </w:rPr>
        <w:t xml:space="preserve"> rolnika,</w:t>
      </w:r>
    </w:p>
    <w:p w:rsidR="000C4589" w:rsidRDefault="000866B9" w:rsidP="000C4589">
      <w:pPr>
        <w:pStyle w:val="Akapitzlist"/>
        <w:numPr>
          <w:ilvl w:val="0"/>
          <w:numId w:val="40"/>
        </w:numPr>
        <w:spacing w:after="94" w:line="249" w:lineRule="auto"/>
        <w:ind w:right="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</w:t>
      </w:r>
      <w:r w:rsidR="000C4589">
        <w:rPr>
          <w:rFonts w:asciiTheme="minorHAnsi" w:hAnsiTheme="minorHAnsi"/>
          <w:sz w:val="22"/>
          <w:szCs w:val="22"/>
        </w:rPr>
        <w:t xml:space="preserve"> Wykonawcy lub osoby upoważnionej przez Wykonawcę,</w:t>
      </w:r>
    </w:p>
    <w:p w:rsidR="000C4589" w:rsidRDefault="000C4589" w:rsidP="000C4589">
      <w:pPr>
        <w:pStyle w:val="Akapitzlist"/>
        <w:numPr>
          <w:ilvl w:val="0"/>
          <w:numId w:val="40"/>
        </w:numPr>
        <w:spacing w:after="94" w:line="249" w:lineRule="auto"/>
        <w:ind w:right="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Pieczęć firmową Wykonawcą,</w:t>
      </w:r>
    </w:p>
    <w:p w:rsidR="000C4589" w:rsidRDefault="000866B9" w:rsidP="000C4589">
      <w:pPr>
        <w:pStyle w:val="Akapitzlist"/>
        <w:numPr>
          <w:ilvl w:val="0"/>
          <w:numId w:val="40"/>
        </w:numPr>
        <w:spacing w:after="94" w:line="249" w:lineRule="auto"/>
        <w:ind w:right="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prowadzenia</w:t>
      </w:r>
      <w:r w:rsidR="000C4589">
        <w:rPr>
          <w:rFonts w:asciiTheme="minorHAnsi" w:hAnsiTheme="minorHAnsi"/>
          <w:sz w:val="22"/>
          <w:szCs w:val="22"/>
        </w:rPr>
        <w:t xml:space="preserve"> ilościowej i jakościowej ewidencji odpadów określonej w art. 66 i 67 ustawy z dnia 14 grudnia 2012 o odpadach</w:t>
      </w:r>
      <w:r w:rsidR="009B7D95">
        <w:rPr>
          <w:rFonts w:asciiTheme="minorHAnsi" w:hAnsiTheme="minorHAnsi"/>
          <w:sz w:val="22"/>
          <w:szCs w:val="22"/>
        </w:rPr>
        <w:t>.</w:t>
      </w:r>
    </w:p>
    <w:p w:rsidR="009B7D95" w:rsidRDefault="009B7D95" w:rsidP="000866B9">
      <w:pPr>
        <w:pStyle w:val="Akapitzlist"/>
        <w:numPr>
          <w:ilvl w:val="0"/>
          <w:numId w:val="36"/>
        </w:numPr>
        <w:spacing w:after="94" w:line="249" w:lineRule="auto"/>
        <w:ind w:right="54" w:hanging="3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Przedłożenia Zamawiającemu po wykonaniu zadania sprawozdania zawierającego:</w:t>
      </w:r>
    </w:p>
    <w:p w:rsidR="009B7D95" w:rsidRDefault="00EC28F7" w:rsidP="009B7D95">
      <w:pPr>
        <w:pStyle w:val="Akapitzlist"/>
        <w:numPr>
          <w:ilvl w:val="0"/>
          <w:numId w:val="41"/>
        </w:numPr>
        <w:spacing w:after="94" w:line="249" w:lineRule="auto"/>
        <w:ind w:right="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9B7D95">
        <w:rPr>
          <w:rFonts w:asciiTheme="minorHAnsi" w:hAnsiTheme="minorHAnsi"/>
          <w:sz w:val="22"/>
          <w:szCs w:val="22"/>
        </w:rPr>
        <w:t>dres gospodarstwa rolnego, z którego dostarczono odpady,</w:t>
      </w:r>
    </w:p>
    <w:p w:rsidR="009B7D95" w:rsidRDefault="00EC28F7" w:rsidP="009B7D95">
      <w:pPr>
        <w:pStyle w:val="Akapitzlist"/>
        <w:numPr>
          <w:ilvl w:val="0"/>
          <w:numId w:val="41"/>
        </w:numPr>
        <w:spacing w:after="94" w:line="249" w:lineRule="auto"/>
        <w:ind w:right="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9B7D95">
        <w:rPr>
          <w:rFonts w:asciiTheme="minorHAnsi" w:hAnsiTheme="minorHAnsi"/>
          <w:sz w:val="22"/>
          <w:szCs w:val="22"/>
        </w:rPr>
        <w:t>lości odebranego odpadu w rozbiciu na folie rolnicze, siatki i sznurek</w:t>
      </w:r>
      <w:r w:rsidR="009B7D95" w:rsidRPr="00E06AFD">
        <w:rPr>
          <w:rFonts w:asciiTheme="minorHAnsi" w:hAnsiTheme="minorHAnsi"/>
          <w:sz w:val="22"/>
          <w:szCs w:val="22"/>
        </w:rPr>
        <w:t xml:space="preserve"> d</w:t>
      </w:r>
      <w:r w:rsidR="009B7D95">
        <w:rPr>
          <w:rFonts w:asciiTheme="minorHAnsi" w:hAnsiTheme="minorHAnsi"/>
          <w:sz w:val="22"/>
          <w:szCs w:val="22"/>
        </w:rPr>
        <w:t>o owijania balotów oraz opakowania</w:t>
      </w:r>
      <w:r w:rsidR="009B7D95" w:rsidRPr="00E06AFD">
        <w:rPr>
          <w:rFonts w:asciiTheme="minorHAnsi" w:hAnsiTheme="minorHAnsi"/>
          <w:sz w:val="22"/>
          <w:szCs w:val="22"/>
        </w:rPr>
        <w:t xml:space="preserve"> po nawozach i typu Big-</w:t>
      </w:r>
      <w:proofErr w:type="spellStart"/>
      <w:r w:rsidR="009B7D95" w:rsidRPr="00E06AFD">
        <w:rPr>
          <w:rFonts w:asciiTheme="minorHAnsi" w:hAnsiTheme="minorHAnsi"/>
          <w:sz w:val="22"/>
          <w:szCs w:val="22"/>
        </w:rPr>
        <w:t>Bag</w:t>
      </w:r>
      <w:proofErr w:type="spellEnd"/>
      <w:r w:rsidR="009B7D95">
        <w:rPr>
          <w:rFonts w:asciiTheme="minorHAnsi" w:hAnsiTheme="minorHAnsi"/>
          <w:sz w:val="22"/>
          <w:szCs w:val="22"/>
        </w:rPr>
        <w:t>,</w:t>
      </w:r>
    </w:p>
    <w:p w:rsidR="009B7D95" w:rsidRDefault="00EC28F7" w:rsidP="009B7D95">
      <w:pPr>
        <w:pStyle w:val="Akapitzlist"/>
        <w:numPr>
          <w:ilvl w:val="0"/>
          <w:numId w:val="41"/>
        </w:numPr>
        <w:spacing w:after="94" w:line="249" w:lineRule="auto"/>
        <w:ind w:right="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9B7D95">
        <w:rPr>
          <w:rFonts w:asciiTheme="minorHAnsi" w:hAnsiTheme="minorHAnsi"/>
          <w:sz w:val="22"/>
          <w:szCs w:val="22"/>
        </w:rPr>
        <w:t xml:space="preserve">łożenia po wykonaniu zadania oświadczenia o prawidłowym wykonywaniu prac </w:t>
      </w:r>
      <w:r>
        <w:rPr>
          <w:rFonts w:asciiTheme="minorHAnsi" w:hAnsiTheme="minorHAnsi"/>
          <w:sz w:val="22"/>
          <w:szCs w:val="22"/>
        </w:rPr>
        <w:t xml:space="preserve">                               </w:t>
      </w:r>
      <w:r w:rsidR="009B7D95">
        <w:rPr>
          <w:rFonts w:asciiTheme="minorHAnsi" w:hAnsiTheme="minorHAnsi"/>
          <w:sz w:val="22"/>
          <w:szCs w:val="22"/>
        </w:rPr>
        <w:t xml:space="preserve">z zachowaniem właściwych przepisów technicznych  i sanitarnych oraz podpisaniu </w:t>
      </w:r>
      <w:r>
        <w:rPr>
          <w:rFonts w:asciiTheme="minorHAnsi" w:hAnsiTheme="minorHAnsi"/>
          <w:sz w:val="22"/>
          <w:szCs w:val="22"/>
        </w:rPr>
        <w:t xml:space="preserve">                            </w:t>
      </w:r>
      <w:r w:rsidR="009B7D95">
        <w:rPr>
          <w:rFonts w:asciiTheme="minorHAnsi" w:hAnsiTheme="minorHAnsi"/>
          <w:sz w:val="22"/>
          <w:szCs w:val="22"/>
        </w:rPr>
        <w:t>z Zamawiającym protokołu odbioru usług.</w:t>
      </w:r>
    </w:p>
    <w:p w:rsidR="009B7D95" w:rsidRDefault="009B7D95" w:rsidP="009B7D95">
      <w:pPr>
        <w:pStyle w:val="Akapitzlist"/>
        <w:numPr>
          <w:ilvl w:val="0"/>
          <w:numId w:val="36"/>
        </w:numPr>
        <w:spacing w:after="94" w:line="249" w:lineRule="auto"/>
        <w:ind w:right="54" w:hanging="3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Wszelkie działania lub czynności nieopisane powyżej, a wynikające z procedur określonych </w:t>
      </w:r>
      <w:r w:rsidR="00EC28F7">
        <w:rPr>
          <w:rFonts w:asciiTheme="minorHAnsi" w:hAnsiTheme="minorHAnsi"/>
          <w:sz w:val="22"/>
          <w:szCs w:val="22"/>
        </w:rPr>
        <w:t xml:space="preserve">                         </w:t>
      </w:r>
      <w:r>
        <w:rPr>
          <w:rFonts w:asciiTheme="minorHAnsi" w:hAnsiTheme="minorHAnsi"/>
          <w:sz w:val="22"/>
          <w:szCs w:val="22"/>
        </w:rPr>
        <w:t xml:space="preserve">w ustawach  oraz przepisach szczególnych, niezbędne do właściwego i kompletnego wykonania zamówienia wykonawca winien wykonać w ramach przedmiotu zamówienia i uwzględnić </w:t>
      </w:r>
      <w:r w:rsidR="00EC28F7">
        <w:rPr>
          <w:rFonts w:asciiTheme="minorHAnsi" w:hAnsiTheme="minorHAnsi"/>
          <w:sz w:val="22"/>
          <w:szCs w:val="22"/>
        </w:rPr>
        <w:t xml:space="preserve">                             </w:t>
      </w:r>
      <w:r>
        <w:rPr>
          <w:rFonts w:asciiTheme="minorHAnsi" w:hAnsiTheme="minorHAnsi"/>
          <w:sz w:val="22"/>
          <w:szCs w:val="22"/>
        </w:rPr>
        <w:t>w kosztach wykonania przedmiotu zamówienia.</w:t>
      </w:r>
    </w:p>
    <w:p w:rsidR="009B7D95" w:rsidRPr="009B7D95" w:rsidRDefault="009B7D95" w:rsidP="009B7D95">
      <w:pPr>
        <w:pStyle w:val="Akapitzlist"/>
        <w:numPr>
          <w:ilvl w:val="0"/>
          <w:numId w:val="36"/>
        </w:numPr>
        <w:spacing w:after="94" w:line="249" w:lineRule="auto"/>
        <w:ind w:right="54" w:hanging="3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Rzeczywista masa odpadów może różnić się od masy szacunkowej określonej w opisie przedmiotu zamówienia. Wykonawca jest zobowiązany do uzyskania zgody Zamawiającego na odbiór większej masy odpadów</w:t>
      </w:r>
      <w:r w:rsidR="000866B9">
        <w:rPr>
          <w:rFonts w:asciiTheme="minorHAnsi" w:hAnsiTheme="minorHAnsi"/>
          <w:sz w:val="22"/>
          <w:szCs w:val="22"/>
        </w:rPr>
        <w:t>, niż ilości określone w tabeli „Zadeklarowane przez rolników ilości odpadów”</w:t>
      </w:r>
      <w:r>
        <w:rPr>
          <w:rFonts w:asciiTheme="minorHAnsi" w:hAnsiTheme="minorHAnsi"/>
          <w:sz w:val="22"/>
          <w:szCs w:val="22"/>
        </w:rPr>
        <w:t xml:space="preserve">. Rozliczenie z Wykonawcą nastąpi zgodnie z ilością faktycznie odebranych odpadów </w:t>
      </w:r>
      <w:r w:rsidR="000866B9">
        <w:rPr>
          <w:rFonts w:asciiTheme="minorHAnsi" w:hAnsiTheme="minorHAnsi"/>
          <w:sz w:val="22"/>
          <w:szCs w:val="22"/>
        </w:rPr>
        <w:t xml:space="preserve">                                             </w:t>
      </w:r>
      <w:r>
        <w:rPr>
          <w:rFonts w:asciiTheme="minorHAnsi" w:hAnsiTheme="minorHAnsi"/>
          <w:sz w:val="22"/>
          <w:szCs w:val="22"/>
        </w:rPr>
        <w:t xml:space="preserve">z zastrzeżeniem określonym w zdaniu </w:t>
      </w:r>
      <w:r w:rsidR="000866B9">
        <w:rPr>
          <w:rFonts w:asciiTheme="minorHAnsi" w:hAnsiTheme="minorHAnsi"/>
          <w:sz w:val="22"/>
          <w:szCs w:val="22"/>
        </w:rPr>
        <w:t>poprzednim.</w:t>
      </w:r>
    </w:p>
    <w:p w:rsidR="00E06AFD" w:rsidRPr="00E06AFD" w:rsidRDefault="00E06AFD" w:rsidP="00E06AFD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2"/>
          <w:szCs w:val="22"/>
        </w:rPr>
      </w:pPr>
    </w:p>
    <w:p w:rsidR="00E06AFD" w:rsidRPr="00E06AFD" w:rsidRDefault="00E06AFD" w:rsidP="00E06AFD">
      <w:pPr>
        <w:spacing w:before="100" w:after="10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E06AFD">
        <w:rPr>
          <w:rFonts w:asciiTheme="minorHAnsi" w:hAnsiTheme="minorHAnsi"/>
          <w:b/>
          <w:bCs/>
          <w:color w:val="000000"/>
          <w:sz w:val="22"/>
          <w:szCs w:val="22"/>
        </w:rPr>
        <w:t>Zadeklarowane przez rolników ilości odpadów:</w:t>
      </w:r>
    </w:p>
    <w:tbl>
      <w:tblPr>
        <w:tblW w:w="0" w:type="auto"/>
        <w:tblInd w:w="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990"/>
        <w:gridCol w:w="4632"/>
        <w:gridCol w:w="2445"/>
      </w:tblGrid>
      <w:tr w:rsidR="00E06AFD" w:rsidRPr="00E06AFD" w:rsidTr="00225658">
        <w:trPr>
          <w:trHeight w:val="59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FD" w:rsidRPr="00E06AFD" w:rsidRDefault="00E06AFD" w:rsidP="00225658">
            <w:pPr>
              <w:snapToGrid w:val="0"/>
              <w:spacing w:before="100" w:after="1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06A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FD" w:rsidRPr="00E06AFD" w:rsidRDefault="00E06AFD" w:rsidP="00225658">
            <w:pPr>
              <w:snapToGrid w:val="0"/>
              <w:spacing w:before="100" w:after="1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06A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Kod odpadu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FD" w:rsidRPr="00E06AFD" w:rsidRDefault="00E06AFD" w:rsidP="00225658">
            <w:pPr>
              <w:snapToGrid w:val="0"/>
              <w:spacing w:before="100" w:after="1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06A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AFD" w:rsidRPr="00E06AFD" w:rsidRDefault="00E06AFD" w:rsidP="00225658">
            <w:pPr>
              <w:snapToGrid w:val="0"/>
              <w:spacing w:before="100" w:after="1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06A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Ilość (Mg)</w:t>
            </w:r>
          </w:p>
        </w:tc>
      </w:tr>
      <w:tr w:rsidR="00E06AFD" w:rsidRPr="00E06AFD" w:rsidTr="00702653">
        <w:trPr>
          <w:trHeight w:val="249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FD" w:rsidRPr="00E06AFD" w:rsidRDefault="00E06AFD" w:rsidP="00E06AFD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06AFD">
              <w:rPr>
                <w:rFonts w:asciiTheme="minorHAnsi" w:hAnsi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FD" w:rsidRPr="00E06AFD" w:rsidRDefault="00E06AFD" w:rsidP="00E06AFD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06AFD">
              <w:rPr>
                <w:rFonts w:asciiTheme="minorHAnsi" w:hAnsiTheme="minorHAnsi"/>
                <w:color w:val="000000"/>
                <w:sz w:val="22"/>
                <w:szCs w:val="22"/>
              </w:rPr>
              <w:t>02 01 04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FD" w:rsidRPr="00E06AFD" w:rsidRDefault="00E06AFD" w:rsidP="00E06AFD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06AFD">
              <w:rPr>
                <w:rFonts w:asciiTheme="minorHAnsi" w:hAnsiTheme="minorHAnsi"/>
                <w:color w:val="000000"/>
                <w:sz w:val="22"/>
                <w:szCs w:val="22"/>
              </w:rPr>
              <w:t>Folia rolnicza biała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AFD" w:rsidRPr="00E06AFD" w:rsidRDefault="00E06AFD" w:rsidP="00E06AF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6AFD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</w:tr>
      <w:tr w:rsidR="00E06AFD" w:rsidRPr="00E06AFD" w:rsidTr="00702653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FD" w:rsidRPr="00E06AFD" w:rsidRDefault="00E06AFD" w:rsidP="00E06AFD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06AFD">
              <w:rPr>
                <w:rFonts w:asciiTheme="minorHAnsi" w:hAnsi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FD" w:rsidRPr="00E06AFD" w:rsidRDefault="00E06AFD" w:rsidP="00E06AFD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06AFD">
              <w:rPr>
                <w:rFonts w:asciiTheme="minorHAnsi" w:hAnsiTheme="minorHAnsi"/>
                <w:color w:val="000000"/>
                <w:sz w:val="22"/>
                <w:szCs w:val="22"/>
              </w:rPr>
              <w:t>02 0104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FD" w:rsidRPr="00E06AFD" w:rsidRDefault="00E06AFD" w:rsidP="00E06AFD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06AFD">
              <w:rPr>
                <w:rFonts w:asciiTheme="minorHAnsi" w:hAnsiTheme="minorHAnsi"/>
                <w:color w:val="000000"/>
                <w:sz w:val="22"/>
                <w:szCs w:val="22"/>
              </w:rPr>
              <w:t>Folia rolnicza czarna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AFD" w:rsidRPr="00E06AFD" w:rsidRDefault="00E06AFD" w:rsidP="00E06AF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6AF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E06AFD" w:rsidRPr="00E06AFD" w:rsidTr="00702653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FD" w:rsidRPr="00E06AFD" w:rsidRDefault="00E06AFD" w:rsidP="00E06AFD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06AFD">
              <w:rPr>
                <w:rFonts w:asciiTheme="minorHAnsi" w:hAnsi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FD" w:rsidRPr="00E06AFD" w:rsidRDefault="00E06AFD" w:rsidP="00E06AFD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06AFD">
              <w:rPr>
                <w:rFonts w:asciiTheme="minorHAnsi" w:hAnsiTheme="minorHAnsi"/>
                <w:color w:val="000000"/>
                <w:sz w:val="22"/>
                <w:szCs w:val="22"/>
              </w:rPr>
              <w:t>02 01 04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FD" w:rsidRPr="00E06AFD" w:rsidRDefault="00E06AFD" w:rsidP="00E06AFD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06AFD">
              <w:rPr>
                <w:rFonts w:asciiTheme="minorHAnsi" w:hAnsiTheme="minorHAnsi"/>
                <w:color w:val="000000"/>
                <w:sz w:val="22"/>
                <w:szCs w:val="22"/>
              </w:rPr>
              <w:t>Siatka i sznurek do owijania balotów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AFD" w:rsidRPr="00E06AFD" w:rsidRDefault="00E06AFD" w:rsidP="00E06AF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6AF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E06AFD" w:rsidRPr="00E06AFD" w:rsidTr="00702653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FD" w:rsidRPr="00E06AFD" w:rsidRDefault="00E06AFD" w:rsidP="00E06AFD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06AF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FD" w:rsidRPr="00E06AFD" w:rsidRDefault="00E06AFD" w:rsidP="00E06AFD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06AFD">
              <w:rPr>
                <w:rFonts w:asciiTheme="minorHAnsi" w:hAnsiTheme="minorHAnsi"/>
                <w:color w:val="000000"/>
                <w:sz w:val="22"/>
                <w:szCs w:val="22"/>
              </w:rPr>
              <w:t>02 01 04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FD" w:rsidRPr="00E06AFD" w:rsidRDefault="00E06AFD" w:rsidP="00E06AFD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06A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Opakowania  po nawozach i typu Big </w:t>
            </w:r>
            <w:proofErr w:type="spellStart"/>
            <w:r w:rsidRPr="00E06AFD">
              <w:rPr>
                <w:rFonts w:asciiTheme="minorHAnsi" w:hAnsiTheme="minorHAnsi"/>
                <w:color w:val="000000"/>
                <w:sz w:val="22"/>
                <w:szCs w:val="22"/>
              </w:rPr>
              <w:t>Bag</w:t>
            </w:r>
            <w:proofErr w:type="spellEnd"/>
            <w:r w:rsidRPr="00E06A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AFD" w:rsidRPr="00E06AFD" w:rsidRDefault="00E06AFD" w:rsidP="00E06AF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6AFD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</w:tr>
      <w:tr w:rsidR="00E06AFD" w:rsidRPr="00E06AFD" w:rsidTr="00225658">
        <w:tc>
          <w:tcPr>
            <w:tcW w:w="61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FD" w:rsidRPr="00E06AFD" w:rsidRDefault="00E06AFD" w:rsidP="00225658">
            <w:pPr>
              <w:snapToGrid w:val="0"/>
              <w:spacing w:before="100" w:after="1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06A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AFD" w:rsidRPr="00E06AFD" w:rsidRDefault="00E06AFD" w:rsidP="00225658">
            <w:pPr>
              <w:snapToGrid w:val="0"/>
              <w:spacing w:before="100" w:after="1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000000"/>
                <w:sz w:val="22"/>
                <w:szCs w:val="22"/>
              </w:rPr>
              <w:t>236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E06AFD" w:rsidRPr="00775E1D" w:rsidRDefault="00E06AFD" w:rsidP="00E06AFD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</w:rPr>
      </w:pP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2.</w:t>
      </w:r>
      <w:r w:rsidR="00F967E9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Sposób uzyskania informacji dotyczących przedmiotu zamówienia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2A677C" w:rsidRPr="004053B0" w:rsidRDefault="005B6C0E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Szczegółowe informacje dotyczące przedmiotu zamówienia można uzyskać osob</w:t>
      </w:r>
      <w:r w:rsidR="006A14DD" w:rsidRPr="004053B0">
        <w:rPr>
          <w:rFonts w:asciiTheme="minorHAnsi" w:hAnsiTheme="minorHAnsi" w:cstheme="minorHAnsi"/>
          <w:sz w:val="22"/>
          <w:szCs w:val="22"/>
        </w:rPr>
        <w:t>iście w siedzibie zamawiającego, Gmina</w:t>
      </w:r>
      <w:r w:rsidR="006A14DD" w:rsidRPr="004053B0">
        <w:rPr>
          <w:rFonts w:asciiTheme="minorHAnsi" w:hAnsiTheme="minorHAnsi" w:cstheme="minorHAnsi"/>
          <w:sz w:val="22"/>
          <w:szCs w:val="22"/>
        </w:rPr>
        <w:tab/>
      </w:r>
      <w:r w:rsidRPr="004053B0">
        <w:rPr>
          <w:rFonts w:asciiTheme="minorHAnsi" w:hAnsiTheme="minorHAnsi" w:cstheme="minorHAnsi"/>
          <w:sz w:val="22"/>
          <w:szCs w:val="22"/>
        </w:rPr>
        <w:t xml:space="preserve"> Mały Płock  ul. J. Kochanowskiego 15,</w:t>
      </w:r>
      <w:r w:rsidR="002A677C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3903CA" w:rsidRPr="004053B0">
        <w:rPr>
          <w:rFonts w:asciiTheme="minorHAnsi" w:hAnsiTheme="minorHAnsi" w:cstheme="minorHAnsi"/>
          <w:sz w:val="22"/>
          <w:szCs w:val="22"/>
        </w:rPr>
        <w:t>18-516 Mały Płock, pok. nr 3</w:t>
      </w:r>
      <w:r w:rsidRPr="004053B0">
        <w:rPr>
          <w:rFonts w:asciiTheme="minorHAnsi" w:hAnsiTheme="minorHAnsi" w:cstheme="minorHAnsi"/>
          <w:sz w:val="22"/>
          <w:szCs w:val="22"/>
        </w:rPr>
        <w:t xml:space="preserve"> lub telefoniczn</w:t>
      </w:r>
      <w:r w:rsidR="00B7365B" w:rsidRPr="004053B0">
        <w:rPr>
          <w:rFonts w:asciiTheme="minorHAnsi" w:hAnsiTheme="minorHAnsi" w:cstheme="minorHAnsi"/>
          <w:sz w:val="22"/>
          <w:szCs w:val="22"/>
        </w:rPr>
        <w:t>ie pod numerem tel. (</w:t>
      </w:r>
      <w:r w:rsidR="002A677C" w:rsidRPr="004053B0">
        <w:rPr>
          <w:rFonts w:asciiTheme="minorHAnsi" w:hAnsiTheme="minorHAnsi" w:cstheme="minorHAnsi"/>
          <w:sz w:val="22"/>
          <w:szCs w:val="22"/>
        </w:rPr>
        <w:t>86)</w:t>
      </w:r>
      <w:r w:rsidR="006A14DD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2A677C" w:rsidRPr="004053B0">
        <w:rPr>
          <w:rFonts w:asciiTheme="minorHAnsi" w:hAnsiTheme="minorHAnsi" w:cstheme="minorHAnsi"/>
          <w:sz w:val="22"/>
          <w:szCs w:val="22"/>
        </w:rPr>
        <w:t>279132</w:t>
      </w:r>
      <w:r w:rsidR="00B7365B" w:rsidRPr="004053B0">
        <w:rPr>
          <w:rFonts w:asciiTheme="minorHAnsi" w:hAnsiTheme="minorHAnsi" w:cstheme="minorHAnsi"/>
          <w:sz w:val="22"/>
          <w:szCs w:val="22"/>
        </w:rPr>
        <w:t>1</w:t>
      </w:r>
    </w:p>
    <w:p w:rsidR="005B6C0E" w:rsidRPr="004053B0" w:rsidRDefault="001C200C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Pracownik uprawniony </w:t>
      </w:r>
      <w:r w:rsidR="005B6C0E" w:rsidRPr="004053B0">
        <w:rPr>
          <w:rFonts w:asciiTheme="minorHAnsi" w:hAnsiTheme="minorHAnsi" w:cstheme="minorHAnsi"/>
          <w:sz w:val="22"/>
          <w:szCs w:val="22"/>
        </w:rPr>
        <w:t>do kontaktów z</w:t>
      </w:r>
      <w:r w:rsidRPr="004053B0">
        <w:rPr>
          <w:rFonts w:asciiTheme="minorHAnsi" w:hAnsiTheme="minorHAnsi" w:cstheme="minorHAnsi"/>
          <w:sz w:val="22"/>
          <w:szCs w:val="22"/>
        </w:rPr>
        <w:t xml:space="preserve"> wykonawcami</w:t>
      </w:r>
      <w:r w:rsidR="00566D08">
        <w:rPr>
          <w:rFonts w:asciiTheme="minorHAnsi" w:hAnsiTheme="minorHAnsi" w:cstheme="minorHAnsi"/>
          <w:sz w:val="22"/>
          <w:szCs w:val="22"/>
        </w:rPr>
        <w:t xml:space="preserve">: </w:t>
      </w:r>
      <w:r w:rsidR="00BB4A07">
        <w:rPr>
          <w:rFonts w:asciiTheme="minorHAnsi" w:hAnsiTheme="minorHAnsi" w:cstheme="minorHAnsi"/>
          <w:sz w:val="22"/>
          <w:szCs w:val="22"/>
        </w:rPr>
        <w:t xml:space="preserve">Ilona </w:t>
      </w:r>
      <w:proofErr w:type="spellStart"/>
      <w:r w:rsidR="00BB4A07">
        <w:rPr>
          <w:rFonts w:asciiTheme="minorHAnsi" w:hAnsiTheme="minorHAnsi" w:cstheme="minorHAnsi"/>
          <w:sz w:val="22"/>
          <w:szCs w:val="22"/>
        </w:rPr>
        <w:t>Giełgut</w:t>
      </w:r>
      <w:proofErr w:type="spellEnd"/>
      <w:r w:rsidR="00BB4A07">
        <w:rPr>
          <w:rFonts w:asciiTheme="minorHAnsi" w:hAnsiTheme="minorHAnsi" w:cstheme="minorHAnsi"/>
          <w:sz w:val="22"/>
          <w:szCs w:val="22"/>
        </w:rPr>
        <w:t>,</w:t>
      </w:r>
      <w:r w:rsidR="00862E0E">
        <w:rPr>
          <w:rFonts w:asciiTheme="minorHAnsi" w:hAnsiTheme="minorHAnsi" w:cstheme="minorHAnsi"/>
          <w:sz w:val="22"/>
          <w:szCs w:val="22"/>
        </w:rPr>
        <w:t xml:space="preserve"> </w:t>
      </w:r>
      <w:r w:rsidR="00BB4A0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e-mail: igielgut</w:t>
      </w:r>
      <w:r w:rsidR="00826733" w:rsidRPr="004053B0">
        <w:rPr>
          <w:rFonts w:asciiTheme="minorHAnsi" w:hAnsiTheme="minorHAnsi" w:cstheme="minorHAnsi"/>
          <w:sz w:val="22"/>
          <w:szCs w:val="22"/>
        </w:rPr>
        <w:t>@malyplock.pl</w:t>
      </w: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Termin wykonania zamówienia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5B6C0E" w:rsidRPr="004053B0" w:rsidRDefault="007E0AB7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0866B9">
        <w:rPr>
          <w:rFonts w:asciiTheme="minorHAnsi" w:hAnsiTheme="minorHAnsi" w:cstheme="minorHAnsi"/>
          <w:sz w:val="22"/>
          <w:szCs w:val="22"/>
        </w:rPr>
        <w:t>Wymagany </w:t>
      </w:r>
      <w:r w:rsidR="005B6C0E" w:rsidRPr="000866B9">
        <w:rPr>
          <w:rFonts w:asciiTheme="minorHAnsi" w:hAnsiTheme="minorHAnsi" w:cstheme="minorHAnsi"/>
          <w:sz w:val="22"/>
          <w:szCs w:val="22"/>
        </w:rPr>
        <w:t>termin realizacji zamówienia od dn</w:t>
      </w:r>
      <w:r w:rsidR="00194536" w:rsidRPr="000866B9">
        <w:rPr>
          <w:rFonts w:asciiTheme="minorHAnsi" w:hAnsiTheme="minorHAnsi" w:cstheme="minorHAnsi"/>
          <w:sz w:val="22"/>
          <w:szCs w:val="22"/>
        </w:rPr>
        <w:t>i</w:t>
      </w:r>
      <w:r w:rsidR="00DD678E" w:rsidRPr="000866B9">
        <w:rPr>
          <w:rFonts w:asciiTheme="minorHAnsi" w:hAnsiTheme="minorHAnsi" w:cstheme="minorHAnsi"/>
          <w:sz w:val="22"/>
          <w:szCs w:val="22"/>
        </w:rPr>
        <w:t xml:space="preserve">a podpisania umowy do </w:t>
      </w:r>
      <w:r w:rsidR="00E06AFD" w:rsidRPr="000866B9">
        <w:rPr>
          <w:rFonts w:asciiTheme="minorHAnsi" w:hAnsiTheme="minorHAnsi" w:cstheme="minorHAnsi"/>
          <w:sz w:val="22"/>
          <w:szCs w:val="22"/>
        </w:rPr>
        <w:t>15</w:t>
      </w:r>
      <w:r w:rsidR="005B1C8B" w:rsidRPr="000866B9">
        <w:rPr>
          <w:rFonts w:asciiTheme="minorHAnsi" w:hAnsiTheme="minorHAnsi" w:cstheme="minorHAnsi"/>
          <w:sz w:val="22"/>
          <w:szCs w:val="22"/>
        </w:rPr>
        <w:t>.06.2022</w:t>
      </w:r>
      <w:r w:rsidR="002A677C" w:rsidRPr="000866B9">
        <w:rPr>
          <w:rFonts w:asciiTheme="minorHAnsi" w:hAnsiTheme="minorHAnsi" w:cstheme="minorHAnsi"/>
          <w:sz w:val="22"/>
          <w:szCs w:val="22"/>
        </w:rPr>
        <w:t xml:space="preserve"> </w:t>
      </w:r>
      <w:r w:rsidR="005B6C0E" w:rsidRPr="000866B9">
        <w:rPr>
          <w:rFonts w:asciiTheme="minorHAnsi" w:hAnsiTheme="minorHAnsi" w:cstheme="minorHAnsi"/>
          <w:sz w:val="22"/>
          <w:szCs w:val="22"/>
        </w:rPr>
        <w:t>r.</w:t>
      </w:r>
      <w:r w:rsidR="005B6C0E" w:rsidRPr="004053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6C0E" w:rsidRPr="004053B0" w:rsidRDefault="00826733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Warunki udziału w postępowaniu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</w:p>
    <w:p w:rsidR="006A14DD" w:rsidRPr="00EA47B0" w:rsidRDefault="006A14DD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 udzielenie zamówienia mogą ubiegać się wykonawcy, którzy</w:t>
      </w:r>
      <w:r w:rsidR="00826733" w:rsidRPr="00EA47B0">
        <w:rPr>
          <w:rFonts w:asciiTheme="minorHAnsi" w:hAnsiTheme="minorHAnsi" w:cstheme="minorHAnsi"/>
          <w:sz w:val="22"/>
          <w:szCs w:val="22"/>
        </w:rPr>
        <w:t xml:space="preserve"> będą dysponować</w:t>
      </w:r>
      <w:r w:rsidRPr="00EA47B0">
        <w:rPr>
          <w:rFonts w:asciiTheme="minorHAnsi" w:hAnsiTheme="minorHAnsi" w:cstheme="minorHAnsi"/>
          <w:sz w:val="22"/>
          <w:szCs w:val="22"/>
        </w:rPr>
        <w:t>:</w:t>
      </w:r>
    </w:p>
    <w:p w:rsidR="004C33FA" w:rsidRPr="00862E0E" w:rsidRDefault="004C33FA" w:rsidP="004C33FA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62E0E">
        <w:rPr>
          <w:rFonts w:ascii="Calibri" w:hAnsi="Calibri"/>
          <w:color w:val="000000"/>
          <w:sz w:val="22"/>
          <w:szCs w:val="22"/>
        </w:rPr>
        <w:t xml:space="preserve">niezbędnymi uprawnieniami do wykonywania określonej działalności lub czynności, jeżeli przepisy prawa nakładają obowiązek ich posiadania, </w:t>
      </w:r>
    </w:p>
    <w:p w:rsidR="004C33FA" w:rsidRPr="00862E0E" w:rsidRDefault="004C33FA" w:rsidP="004C33FA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62E0E">
        <w:rPr>
          <w:rFonts w:ascii="Calibri" w:hAnsi="Calibri"/>
          <w:color w:val="000000"/>
          <w:sz w:val="22"/>
          <w:szCs w:val="22"/>
        </w:rPr>
        <w:t>wiedzą i doświadczeniem</w:t>
      </w:r>
    </w:p>
    <w:p w:rsidR="004C33FA" w:rsidRPr="00862E0E" w:rsidRDefault="004C33FA" w:rsidP="004C33FA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62E0E">
        <w:rPr>
          <w:rFonts w:ascii="Calibri" w:hAnsi="Calibri"/>
          <w:color w:val="000000"/>
          <w:sz w:val="22"/>
          <w:szCs w:val="22"/>
        </w:rPr>
        <w:t>odpowiednim potencjałem technicznym oraz osobami zdolnymi do wykonania zamówienia,</w:t>
      </w:r>
    </w:p>
    <w:p w:rsidR="004C33FA" w:rsidRPr="00862E0E" w:rsidRDefault="004C33FA" w:rsidP="004C33FA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62E0E">
        <w:rPr>
          <w:rFonts w:ascii="Calibri" w:hAnsi="Calibri"/>
          <w:color w:val="000000"/>
          <w:sz w:val="22"/>
          <w:szCs w:val="22"/>
        </w:rPr>
        <w:t>odpowiednią sytuacji ekonomiczną i finansową, pozwalająca na realizację zamówienia</w:t>
      </w:r>
    </w:p>
    <w:p w:rsidR="00EA47B0" w:rsidRPr="00862E0E" w:rsidRDefault="00EA47B0" w:rsidP="00EA47B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EA47B0" w:rsidRPr="00862E0E" w:rsidRDefault="00EA47B0" w:rsidP="00EA47B0">
      <w:pPr>
        <w:widowControl w:val="0"/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E0E">
        <w:rPr>
          <w:rFonts w:ascii="Calibri" w:hAnsi="Calibri"/>
          <w:color w:val="000000"/>
          <w:sz w:val="22"/>
          <w:szCs w:val="22"/>
        </w:rPr>
        <w:t xml:space="preserve">Na potwierdzenie spełniania warunków udziału w postępowaniu Wykonawca składa </w:t>
      </w:r>
      <w:r w:rsidRPr="00862E0E">
        <w:rPr>
          <w:rFonts w:asciiTheme="minorHAnsi" w:hAnsiTheme="minorHAnsi" w:cstheme="minorHAnsi"/>
          <w:bCs/>
          <w:sz w:val="22"/>
          <w:szCs w:val="22"/>
        </w:rPr>
        <w:t>oświadczenie,</w:t>
      </w:r>
      <w:r w:rsidRPr="00862E0E">
        <w:rPr>
          <w:rFonts w:asciiTheme="minorHAnsi" w:hAnsiTheme="minorHAnsi" w:cstheme="minorHAnsi"/>
          <w:sz w:val="22"/>
          <w:szCs w:val="22"/>
        </w:rPr>
        <w:t xml:space="preserve"> </w:t>
      </w:r>
      <w:r w:rsidRPr="00862E0E">
        <w:rPr>
          <w:rFonts w:asciiTheme="minorHAnsi" w:hAnsiTheme="minorHAnsi" w:cstheme="minorHAnsi"/>
          <w:b/>
          <w:sz w:val="22"/>
          <w:szCs w:val="22"/>
        </w:rPr>
        <w:t>sporządzone zgodnie z załącznikiem nr 2 do zaproszenia.</w:t>
      </w:r>
    </w:p>
    <w:p w:rsidR="00EA47B0" w:rsidRPr="00EA47B0" w:rsidRDefault="00EA47B0" w:rsidP="00EA47B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014573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6733" w:rsidRPr="004053B0">
        <w:rPr>
          <w:rFonts w:asciiTheme="minorHAnsi" w:hAnsiTheme="minorHAnsi" w:cstheme="minorHAnsi"/>
          <w:b/>
          <w:bCs/>
          <w:sz w:val="22"/>
          <w:szCs w:val="22"/>
        </w:rPr>
        <w:t>Kryteria oceny ofert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7B7FE9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Ustala się następujące  kryteria  ocen:                                                                                               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1) cena – </w:t>
      </w:r>
      <w:r w:rsidR="00EA47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waga kryterium 100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(C)</w:t>
      </w:r>
    </w:p>
    <w:p w:rsidR="00826733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>Maksymalną liczbę  punktów  (60) otrzyma wykonawca, który zaproponuje  najniższą  cenę za realizację  całości przedmiotu zamówienia, pozostali będą  oceniani wg poniższego wzoru:</w:t>
      </w:r>
    </w:p>
    <w:p w:rsidR="00EA47B0" w:rsidRPr="004053B0" w:rsidRDefault="00EA47B0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cena oferty najtańszej                                                                                                                                       </w:t>
      </w:r>
      <w:r w:rsidR="007B7FE9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        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--</w:t>
      </w:r>
      <w:r w:rsidR="00EA47B0">
        <w:rPr>
          <w:rFonts w:asciiTheme="minorHAnsi" w:hAnsiTheme="minorHAnsi" w:cstheme="minorHAnsi"/>
          <w:bCs/>
          <w:sz w:val="22"/>
          <w:szCs w:val="22"/>
          <w:lang w:eastAsia="ar-SA"/>
        </w:rPr>
        <w:t>--------------------------- x 100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pkt                                                                                                         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cena oferty ocenianej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6733" w:rsidRPr="004053B0" w:rsidRDefault="00826733" w:rsidP="004053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lastRenderedPageBreak/>
        <w:t xml:space="preserve">Za najkorzystniejszą zostanie uznana oferta Wykonawcy, który spełni wszystkie postawione             </w:t>
      </w:r>
      <w:r w:rsidR="007B7FE9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EA47B0">
        <w:rPr>
          <w:rFonts w:asciiTheme="minorHAnsi" w:hAnsiTheme="minorHAnsi" w:cstheme="minorHAnsi"/>
          <w:sz w:val="22"/>
          <w:szCs w:val="22"/>
        </w:rPr>
        <w:t xml:space="preserve"> w niniejszym Zaproszeniu</w:t>
      </w:r>
      <w:r w:rsidRPr="004053B0">
        <w:rPr>
          <w:rFonts w:asciiTheme="minorHAnsi" w:hAnsiTheme="minorHAnsi" w:cstheme="minorHAnsi"/>
          <w:sz w:val="22"/>
          <w:szCs w:val="22"/>
        </w:rPr>
        <w:t xml:space="preserve"> warunki oraz uzyska łącznie największą liczbę punktów stanowiących sumę punktów przyznanych w ramach podanych kryteriów, wyliczoną z</w:t>
      </w:r>
      <w:r w:rsidR="00BF7AB0" w:rsidRPr="004053B0">
        <w:rPr>
          <w:rFonts w:asciiTheme="minorHAnsi" w:hAnsiTheme="minorHAnsi" w:cstheme="minorHAnsi"/>
          <w:sz w:val="22"/>
          <w:szCs w:val="22"/>
        </w:rPr>
        <w:t xml:space="preserve">godnie </w:t>
      </w:r>
      <w:r w:rsidRPr="004053B0">
        <w:rPr>
          <w:rFonts w:asciiTheme="minorHAnsi" w:hAnsiTheme="minorHAnsi" w:cstheme="minorHAnsi"/>
          <w:sz w:val="22"/>
          <w:szCs w:val="22"/>
        </w:rPr>
        <w:t>z poniższym wzorem:</w:t>
      </w:r>
    </w:p>
    <w:p w:rsidR="00826733" w:rsidRPr="004053B0" w:rsidRDefault="00EA47B0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P= C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gdzie: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P</w:t>
      </w:r>
      <w:r w:rsidRPr="004053B0">
        <w:rPr>
          <w:rFonts w:asciiTheme="minorHAnsi" w:hAnsiTheme="minorHAnsi" w:cstheme="minorHAnsi"/>
          <w:sz w:val="22"/>
          <w:szCs w:val="22"/>
        </w:rPr>
        <w:t xml:space="preserve"> – liczba punktów przyznanych badanej ofercie,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C</w:t>
      </w:r>
      <w:r w:rsidRPr="004053B0">
        <w:rPr>
          <w:rFonts w:asciiTheme="minorHAnsi" w:hAnsiTheme="minorHAnsi" w:cstheme="minorHAnsi"/>
          <w:sz w:val="22"/>
          <w:szCs w:val="22"/>
        </w:rPr>
        <w:t xml:space="preserve"> – Liczba punktów uzyskanych przez badaną ofertę w kryterium „Cena”,</w:t>
      </w: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014573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Miejsce i termin składania ofert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5B6C0E" w:rsidRPr="00395DA6" w:rsidRDefault="005B6C0E" w:rsidP="003E4D82">
      <w:pPr>
        <w:pStyle w:val="Akapitzlist"/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4D82">
        <w:rPr>
          <w:rFonts w:asciiTheme="minorHAnsi" w:hAnsiTheme="minorHAnsi" w:cstheme="minorHAnsi"/>
          <w:sz w:val="22"/>
          <w:szCs w:val="22"/>
        </w:rPr>
        <w:t>Oferty n</w:t>
      </w:r>
      <w:r w:rsidR="006A14DD" w:rsidRPr="003E4D82">
        <w:rPr>
          <w:rFonts w:asciiTheme="minorHAnsi" w:hAnsiTheme="minorHAnsi" w:cstheme="minorHAnsi"/>
          <w:sz w:val="22"/>
          <w:szCs w:val="22"/>
        </w:rPr>
        <w:t>ależy składać w siedzibie Gminy Mały Płock</w:t>
      </w:r>
      <w:r w:rsidRPr="003E4D82">
        <w:rPr>
          <w:rFonts w:asciiTheme="minorHAnsi" w:hAnsiTheme="minorHAnsi" w:cstheme="minorHAnsi"/>
          <w:sz w:val="22"/>
          <w:szCs w:val="22"/>
        </w:rPr>
        <w:t xml:space="preserve"> ul. J. Kochanowskiego 15,</w:t>
      </w:r>
      <w:r w:rsidR="002A677C" w:rsidRPr="003E4D82">
        <w:rPr>
          <w:rFonts w:asciiTheme="minorHAnsi" w:hAnsiTheme="minorHAnsi" w:cstheme="minorHAnsi"/>
          <w:sz w:val="22"/>
          <w:szCs w:val="22"/>
        </w:rPr>
        <w:t xml:space="preserve"> </w:t>
      </w:r>
      <w:r w:rsidR="006A14DD" w:rsidRPr="003E4D82">
        <w:rPr>
          <w:rFonts w:asciiTheme="minorHAnsi" w:hAnsiTheme="minorHAnsi" w:cstheme="minorHAnsi"/>
          <w:sz w:val="22"/>
          <w:szCs w:val="22"/>
        </w:rPr>
        <w:t>18-516 Mały Płock, osobiście, pocztą lub poprzez innego doręczyciela w t</w:t>
      </w:r>
      <w:r w:rsidRPr="003E4D82">
        <w:rPr>
          <w:rFonts w:asciiTheme="minorHAnsi" w:hAnsiTheme="minorHAnsi" w:cstheme="minorHAnsi"/>
          <w:sz w:val="22"/>
          <w:szCs w:val="22"/>
        </w:rPr>
        <w:t>ermin</w:t>
      </w:r>
      <w:r w:rsidR="006A14DD" w:rsidRPr="003E4D82">
        <w:rPr>
          <w:rFonts w:asciiTheme="minorHAnsi" w:hAnsiTheme="minorHAnsi" w:cstheme="minorHAnsi"/>
          <w:sz w:val="22"/>
          <w:szCs w:val="22"/>
        </w:rPr>
        <w:t>ie</w:t>
      </w:r>
      <w:r w:rsidRPr="003E4D82">
        <w:rPr>
          <w:rFonts w:asciiTheme="minorHAnsi" w:hAnsiTheme="minorHAnsi" w:cstheme="minorHAnsi"/>
          <w:sz w:val="22"/>
          <w:szCs w:val="22"/>
        </w:rPr>
        <w:t xml:space="preserve"> </w:t>
      </w:r>
      <w:r w:rsidR="006A14DD" w:rsidRPr="003E4D82">
        <w:rPr>
          <w:rFonts w:asciiTheme="minorHAnsi" w:hAnsiTheme="minorHAnsi" w:cstheme="minorHAnsi"/>
          <w:sz w:val="22"/>
          <w:szCs w:val="22"/>
        </w:rPr>
        <w:t>do dnia</w:t>
      </w:r>
      <w:r w:rsidRPr="003E4D82">
        <w:rPr>
          <w:rFonts w:asciiTheme="minorHAnsi" w:hAnsiTheme="minorHAnsi" w:cstheme="minorHAnsi"/>
          <w:sz w:val="22"/>
          <w:szCs w:val="22"/>
        </w:rPr>
        <w:t xml:space="preserve"> </w:t>
      </w:r>
      <w:r w:rsidR="00395DA6" w:rsidRPr="00395DA6">
        <w:rPr>
          <w:rFonts w:asciiTheme="minorHAnsi" w:hAnsiTheme="minorHAnsi" w:cstheme="minorHAnsi"/>
          <w:b/>
          <w:sz w:val="22"/>
          <w:szCs w:val="22"/>
        </w:rPr>
        <w:t>11</w:t>
      </w:r>
      <w:r w:rsidR="000866B9" w:rsidRPr="00395DA6">
        <w:rPr>
          <w:rFonts w:asciiTheme="minorHAnsi" w:hAnsiTheme="minorHAnsi" w:cstheme="minorHAnsi"/>
          <w:b/>
          <w:sz w:val="22"/>
          <w:szCs w:val="22"/>
        </w:rPr>
        <w:t>.04</w:t>
      </w:r>
      <w:r w:rsidR="003F7CE8" w:rsidRPr="00395DA6">
        <w:rPr>
          <w:rFonts w:asciiTheme="minorHAnsi" w:hAnsiTheme="minorHAnsi" w:cstheme="minorHAnsi"/>
          <w:b/>
          <w:sz w:val="22"/>
          <w:szCs w:val="22"/>
        </w:rPr>
        <w:t>.2022</w:t>
      </w:r>
      <w:r w:rsidRPr="00395DA6">
        <w:rPr>
          <w:rFonts w:asciiTheme="minorHAnsi" w:hAnsiTheme="minorHAnsi" w:cstheme="minorHAnsi"/>
          <w:b/>
          <w:sz w:val="22"/>
          <w:szCs w:val="22"/>
        </w:rPr>
        <w:t xml:space="preserve">r. godz. </w:t>
      </w:r>
      <w:r w:rsidR="003F7CE8" w:rsidRPr="00395DA6">
        <w:rPr>
          <w:rFonts w:asciiTheme="minorHAnsi" w:hAnsiTheme="minorHAnsi" w:cstheme="minorHAnsi"/>
          <w:b/>
          <w:sz w:val="22"/>
          <w:szCs w:val="22"/>
        </w:rPr>
        <w:t>12</w:t>
      </w:r>
      <w:r w:rsidR="001B689B" w:rsidRPr="00395DA6">
        <w:rPr>
          <w:rFonts w:asciiTheme="minorHAnsi" w:hAnsiTheme="minorHAnsi" w:cstheme="minorHAnsi"/>
          <w:b/>
          <w:sz w:val="22"/>
          <w:szCs w:val="22"/>
        </w:rPr>
        <w:t>:00</w:t>
      </w:r>
      <w:r w:rsidR="006A14DD" w:rsidRPr="00395DA6">
        <w:rPr>
          <w:rFonts w:asciiTheme="minorHAnsi" w:hAnsiTheme="minorHAnsi" w:cstheme="minorHAnsi"/>
          <w:b/>
          <w:sz w:val="22"/>
          <w:szCs w:val="22"/>
        </w:rPr>
        <w:t>.</w:t>
      </w:r>
    </w:p>
    <w:p w:rsidR="006A14DD" w:rsidRPr="003E4D82" w:rsidRDefault="006A14DD" w:rsidP="003E4D8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  <w:r w:rsidRPr="003E4D82">
        <w:rPr>
          <w:rFonts w:asciiTheme="minorHAnsi" w:hAnsiTheme="minorHAnsi" w:cstheme="minorHAnsi"/>
          <w:color w:val="000000"/>
          <w:sz w:val="22"/>
          <w:szCs w:val="22"/>
        </w:rPr>
        <w:t>Ofe</w:t>
      </w:r>
      <w:r w:rsidRPr="003E4D82">
        <w:rPr>
          <w:rFonts w:asciiTheme="minorHAnsi" w:hAnsiTheme="minorHAnsi" w:cstheme="minorHAnsi"/>
          <w:color w:val="000000"/>
          <w:spacing w:val="-1"/>
          <w:sz w:val="22"/>
          <w:szCs w:val="22"/>
        </w:rPr>
        <w:t>r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 xml:space="preserve">ta </w:t>
      </w:r>
      <w:r w:rsidRPr="003E4D82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 xml:space="preserve">winna </w:t>
      </w:r>
      <w:r w:rsidRPr="003E4D82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3E4D82">
        <w:rPr>
          <w:rFonts w:asciiTheme="minorHAnsi" w:hAnsiTheme="minorHAnsi" w:cstheme="minorHAnsi"/>
          <w:color w:val="000000"/>
          <w:spacing w:val="2"/>
          <w:sz w:val="22"/>
          <w:szCs w:val="22"/>
        </w:rPr>
        <w:t>b</w:t>
      </w:r>
      <w:r w:rsidRPr="003E4D82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 xml:space="preserve">ć </w:t>
      </w:r>
      <w:r w:rsidRPr="003E4D82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>sp</w:t>
      </w:r>
      <w:r w:rsidRPr="003E4D82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 xml:space="preserve">rządzona </w:t>
      </w:r>
      <w:r w:rsidRPr="003E4D82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Pr="003E4D82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>„F</w:t>
      </w:r>
      <w:r w:rsidRPr="003E4D82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3E4D82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 xml:space="preserve">mularzu </w:t>
      </w:r>
      <w:r w:rsidRPr="003E4D82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3E4D82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>fer</w:t>
      </w:r>
      <w:r w:rsidRPr="003E4D82">
        <w:rPr>
          <w:rFonts w:asciiTheme="minorHAnsi" w:hAnsiTheme="minorHAnsi" w:cstheme="minorHAnsi"/>
          <w:color w:val="000000"/>
          <w:spacing w:val="5"/>
          <w:sz w:val="22"/>
          <w:szCs w:val="22"/>
        </w:rPr>
        <w:t>t</w:t>
      </w:r>
      <w:r w:rsidR="00616A58" w:rsidRPr="003E4D82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3F7CE8" w:rsidRPr="003E4D82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3E4D82">
        <w:rPr>
          <w:rFonts w:asciiTheme="minorHAnsi" w:hAnsiTheme="minorHAnsi" w:cstheme="minorHAnsi"/>
          <w:bCs/>
          <w:spacing w:val="1"/>
          <w:sz w:val="22"/>
          <w:szCs w:val="22"/>
        </w:rPr>
        <w:t>.</w:t>
      </w:r>
    </w:p>
    <w:p w:rsidR="006A14DD" w:rsidRDefault="006A14DD" w:rsidP="004053B0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</w:p>
    <w:p w:rsidR="00E06AFD" w:rsidRPr="003E4D82" w:rsidRDefault="00E06AFD" w:rsidP="003E4D82">
      <w:pPr>
        <w:pStyle w:val="Akapitzlist"/>
        <w:numPr>
          <w:ilvl w:val="0"/>
          <w:numId w:val="37"/>
        </w:numPr>
        <w:spacing w:after="107" w:line="259" w:lineRule="auto"/>
        <w:jc w:val="both"/>
        <w:rPr>
          <w:rFonts w:asciiTheme="minorHAnsi" w:hAnsiTheme="minorHAnsi"/>
          <w:i/>
          <w:sz w:val="22"/>
          <w:szCs w:val="22"/>
        </w:rPr>
      </w:pPr>
      <w:r w:rsidRPr="003E4D82">
        <w:rPr>
          <w:rFonts w:asciiTheme="minorHAnsi" w:hAnsiTheme="minorHAnsi" w:cs="Arial"/>
          <w:sz w:val="22"/>
          <w:szCs w:val="22"/>
        </w:rPr>
        <w:t xml:space="preserve">Ofertę należy złożyć w trwale zamkniętym opakowaniu (kopercie), uniemożliwiającym ich niezniszczalne otwarcie i zapoznanie się z treścią oferty przez upływem terminu składania ofert. Opakowanie musi zostać oznaczone nazwą przedmiotu zamówienia: </w:t>
      </w:r>
      <w:r w:rsidRPr="003E4D82">
        <w:rPr>
          <w:rFonts w:asciiTheme="minorHAnsi" w:hAnsiTheme="minorHAnsi"/>
          <w:b/>
          <w:bCs/>
          <w:i/>
          <w:color w:val="000000"/>
          <w:sz w:val="22"/>
          <w:szCs w:val="22"/>
        </w:rPr>
        <w:t>„</w:t>
      </w:r>
      <w:r w:rsidRPr="003E4D82">
        <w:rPr>
          <w:rFonts w:asciiTheme="minorHAnsi" w:eastAsia="Cambria" w:hAnsiTheme="minorHAnsi" w:cs="Cambria"/>
          <w:b/>
          <w:i/>
          <w:sz w:val="22"/>
          <w:szCs w:val="22"/>
        </w:rPr>
        <w:t>Usuwanie odpadów z folii rolniczych, siatki i sznurka do owijania balotów, opakowań po</w:t>
      </w:r>
      <w:r w:rsidRPr="003E4D82">
        <w:rPr>
          <w:rFonts w:asciiTheme="minorHAnsi" w:hAnsiTheme="minorHAnsi"/>
          <w:i/>
          <w:sz w:val="22"/>
          <w:szCs w:val="22"/>
        </w:rPr>
        <w:t xml:space="preserve"> </w:t>
      </w:r>
      <w:r w:rsidRPr="003E4D82">
        <w:rPr>
          <w:rFonts w:asciiTheme="minorHAnsi" w:eastAsia="Cambria" w:hAnsiTheme="minorHAnsi" w:cs="Cambria"/>
          <w:b/>
          <w:i/>
          <w:sz w:val="22"/>
          <w:szCs w:val="22"/>
        </w:rPr>
        <w:t xml:space="preserve">nawozach i typu Big </w:t>
      </w:r>
      <w:proofErr w:type="spellStart"/>
      <w:r w:rsidRPr="003E4D82">
        <w:rPr>
          <w:rFonts w:asciiTheme="minorHAnsi" w:eastAsia="Cambria" w:hAnsiTheme="minorHAnsi" w:cs="Cambria"/>
          <w:b/>
          <w:i/>
          <w:sz w:val="22"/>
          <w:szCs w:val="22"/>
        </w:rPr>
        <w:t>Bag</w:t>
      </w:r>
      <w:proofErr w:type="spellEnd"/>
      <w:r w:rsidRPr="003E4D82">
        <w:rPr>
          <w:rFonts w:asciiTheme="minorHAnsi" w:eastAsia="Cambria" w:hAnsiTheme="minorHAnsi" w:cs="Cambria"/>
          <w:b/>
          <w:i/>
          <w:sz w:val="22"/>
          <w:szCs w:val="22"/>
        </w:rPr>
        <w:t>”</w:t>
      </w:r>
      <w:r w:rsidRPr="003E4D82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</w:p>
    <w:p w:rsidR="003E4D82" w:rsidRPr="003E4D82" w:rsidRDefault="003E4D82" w:rsidP="003E4D82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3E4D82" w:rsidRPr="003E4D82" w:rsidRDefault="003E4D82" w:rsidP="003E4D82">
      <w:pPr>
        <w:pStyle w:val="Akapitzlist"/>
        <w:numPr>
          <w:ilvl w:val="0"/>
          <w:numId w:val="37"/>
        </w:numPr>
        <w:spacing w:after="107" w:line="259" w:lineRule="auto"/>
        <w:jc w:val="both"/>
        <w:rPr>
          <w:rFonts w:asciiTheme="minorHAnsi" w:hAnsiTheme="minorHAnsi"/>
          <w:sz w:val="22"/>
          <w:szCs w:val="22"/>
        </w:rPr>
      </w:pPr>
      <w:r w:rsidRPr="003E4D82">
        <w:rPr>
          <w:rFonts w:asciiTheme="minorHAnsi" w:hAnsiTheme="minorHAnsi"/>
          <w:sz w:val="22"/>
          <w:szCs w:val="22"/>
        </w:rPr>
        <w:t>Sposób przygotowania ofert:</w:t>
      </w:r>
    </w:p>
    <w:p w:rsidR="003E4D82" w:rsidRPr="003E4D82" w:rsidRDefault="003E4D82" w:rsidP="003E4D82">
      <w:pPr>
        <w:pStyle w:val="Akapitzlist"/>
        <w:rPr>
          <w:rFonts w:asciiTheme="minorHAnsi" w:hAnsiTheme="minorHAnsi" w:cstheme="minorHAnsi"/>
          <w:i/>
          <w:sz w:val="22"/>
          <w:szCs w:val="22"/>
        </w:rPr>
      </w:pPr>
    </w:p>
    <w:p w:rsidR="003E4D82" w:rsidRPr="003E4D82" w:rsidRDefault="003E4D82" w:rsidP="003E4D82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Oferta musi zostać sporządzona w języku polskim z zachowaniem formy pisemnej. Zamawiający nie dopuszcza składania ofert w innym języku. Dokumenty sporządzone w języku obcym składa się wraz z tłumaczeniem na język polski, poświadczonym przez wykonawcę.</w:t>
      </w:r>
    </w:p>
    <w:p w:rsidR="003E4D82" w:rsidRPr="003E4D82" w:rsidRDefault="003E4D82" w:rsidP="003E4D82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Formularze oferty i wszystkie dokumenty (również te złożone na załączonych do zaproszenia wzorach) muszą być podpisane. Za podpisanie uznaje się własnoręczny podpis złożony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w sposób umożliwiający identy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fikację osoby podpisującej (np.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pieczątką imienną) przez osobę(y) upoważnioną(e) do reprezentowania zgodnie z formą reprezentacji Wykonawcy określoną w dokumencie rejestrowym lub innym dokumencie, właściwym dla formy organizacyjnej. W przypadku podpisywania oferty lub poświadczania za zgodność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               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z oryginałem kopii dokumentów przez osobę nie uwidocznioną w dokumencie rejestracyjnym (ewidencyjnym) Wykonawcy należy dołączyć stosowne pełnomocnictwo w formie oryginału.</w:t>
      </w:r>
    </w:p>
    <w:p w:rsidR="003E4D82" w:rsidRPr="003E4D82" w:rsidRDefault="003E4D82" w:rsidP="003E4D82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Poprawki lub zmiany (również przy użyciu korektora) w ofercie muszą być parafowane własnoręcznie przez osobę(y) podpisującą ofertę.</w:t>
      </w:r>
    </w:p>
    <w:p w:rsidR="003E4D82" w:rsidRPr="003E4D82" w:rsidRDefault="003E4D82" w:rsidP="003E4D82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Załączniki i dokumenty muszą być sporządzone wg wzorów i wymogów niniejszego zaproszenia. Złożone przez wykonawców załączniki do oferty muszą być zgodne                         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w treści z dokumentami stanowiącymi załączniki do niniejszego zaproszenia.</w:t>
      </w:r>
    </w:p>
    <w:p w:rsidR="003E4D82" w:rsidRPr="003E4D82" w:rsidRDefault="003E4D82" w:rsidP="003E4D82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Zakres usług, który jest podstawą określenia ceny, musi być zgodny z zakresami obowiązków wynikających z niniejszego zaproszenia i umowy.</w:t>
      </w:r>
    </w:p>
    <w:p w:rsidR="003E4D82" w:rsidRPr="003E4D82" w:rsidRDefault="003E4D82" w:rsidP="003E4D82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zaleca, aby każda strona oferty wraz z załącznikami była ponumerowana kolejnymi numerami. Zamawiający zaleca, aby oferta wraz z załącznikami była zestawiona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w sposób uniemożliwiający dekompletację oraz uniemożliwiający zmianę jej zawartości bez widocznych śladów jej naruszenia.</w:t>
      </w:r>
    </w:p>
    <w:p w:rsidR="003E4D82" w:rsidRPr="003E4D82" w:rsidRDefault="003E4D82" w:rsidP="003E4D82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Wszystkie dokumenty w niniejszym postępowaniu mogą być składane w oryginale lub kopii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poświadczonej za zgodność z oryginałem przez Wykonawcę lub osobę(y) uprawnione do podpisania oferty wraz z dopiskiem „za zgodność z oryginałem”.</w:t>
      </w:r>
    </w:p>
    <w:p w:rsidR="003E4D82" w:rsidRPr="003E4D82" w:rsidRDefault="003E4D82" w:rsidP="003E4D82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Złożenie przez Wykonawcę nieprawdziwych informacji, mających wpływ lub mogących mieć wpływ na wynik niniejszego postępowania, stanowi podstawę do odrzucenia oferty.</w:t>
      </w:r>
    </w:p>
    <w:p w:rsidR="00302A78" w:rsidRPr="004053B0" w:rsidRDefault="00302A78" w:rsidP="004053B0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</w:p>
    <w:p w:rsidR="00302A78" w:rsidRPr="004053B0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7. Zawartość ofert -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Wykaz oświadczeń i dokumentów:</w:t>
      </w:r>
    </w:p>
    <w:p w:rsidR="00302A78" w:rsidRPr="004053B0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302A78" w:rsidRPr="007B7FE9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B7FE9">
        <w:rPr>
          <w:rFonts w:asciiTheme="minorHAnsi" w:hAnsiTheme="minorHAnsi" w:cstheme="minorHAnsi"/>
          <w:bCs/>
          <w:sz w:val="22"/>
          <w:szCs w:val="22"/>
          <w:lang w:eastAsia="ar-SA"/>
        </w:rPr>
        <w:t>1) Wykaz oświadczeń i dokumentów składanych przez Wykonawcę:</w:t>
      </w:r>
    </w:p>
    <w:p w:rsidR="00302A78" w:rsidRPr="00EA47B0" w:rsidRDefault="00302A78" w:rsidP="004053B0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t>Formularz ofertowy  wg  wzoru załącznik  Nr 1,</w:t>
      </w:r>
    </w:p>
    <w:p w:rsidR="00302A78" w:rsidRPr="00EA47B0" w:rsidRDefault="00302A78" w:rsidP="004053B0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t xml:space="preserve">Pełnomocnictwo do podpisania oferty oraz do podpisywania zobowiązań                          </w:t>
      </w:r>
      <w:r w:rsidR="007B7FE9" w:rsidRPr="00EA47B0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EA47B0">
        <w:rPr>
          <w:rFonts w:asciiTheme="minorHAnsi" w:hAnsiTheme="minorHAnsi" w:cstheme="minorHAnsi"/>
          <w:bCs/>
          <w:sz w:val="22"/>
          <w:szCs w:val="22"/>
        </w:rPr>
        <w:t xml:space="preserve">w imieniu Wykonawcy/konsorcjum ( np. jeśli ofertę podpisuje  osoba/osoby  nie figurujące  w odpisie  z właściwego  rejestru), </w:t>
      </w:r>
    </w:p>
    <w:p w:rsidR="00302A78" w:rsidRPr="00EA47B0" w:rsidRDefault="00302A78" w:rsidP="004053B0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 gospodarczej, jeżeli odrębne przepisy wymagają wpisu do rejestru lub ewidencji,</w:t>
      </w:r>
    </w:p>
    <w:p w:rsidR="00294E27" w:rsidRPr="00EA47B0" w:rsidRDefault="00294E27" w:rsidP="00294E27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t>oświadczenie o spełn</w:t>
      </w:r>
      <w:r w:rsidR="004C33FA" w:rsidRPr="00EA47B0">
        <w:rPr>
          <w:rFonts w:asciiTheme="minorHAnsi" w:hAnsiTheme="minorHAnsi" w:cstheme="minorHAnsi"/>
          <w:bCs/>
          <w:sz w:val="22"/>
          <w:szCs w:val="22"/>
        </w:rPr>
        <w:t>ianiu warunków w postępowaniu -</w:t>
      </w:r>
      <w:r w:rsidRPr="00EA47B0">
        <w:rPr>
          <w:rFonts w:asciiTheme="minorHAnsi" w:hAnsiTheme="minorHAnsi" w:cstheme="minorHAnsi"/>
          <w:sz w:val="22"/>
          <w:szCs w:val="22"/>
        </w:rPr>
        <w:t xml:space="preserve"> </w:t>
      </w:r>
      <w:r w:rsidRPr="00EA47B0">
        <w:rPr>
          <w:rFonts w:asciiTheme="minorHAnsi" w:hAnsiTheme="minorHAnsi" w:cstheme="minorHAnsi"/>
          <w:b/>
          <w:sz w:val="22"/>
          <w:szCs w:val="22"/>
        </w:rPr>
        <w:t>sporządzone zgodnie                      z załącznikiem nr 2.</w:t>
      </w:r>
    </w:p>
    <w:p w:rsidR="003F7CE8" w:rsidRPr="00BF764E" w:rsidRDefault="00302A78" w:rsidP="003F7CE8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oświadczenie wymagane od wykonawcy w zakresie wypełnienia obowiązków informacyjnych przewidzianych w art. 13 lub art. 14 RODO</w:t>
      </w:r>
      <w:r w:rsidR="007B7FE9" w:rsidRPr="00EA47B0">
        <w:rPr>
          <w:rFonts w:asciiTheme="minorHAnsi" w:hAnsiTheme="minorHAnsi" w:cstheme="minorHAnsi"/>
          <w:sz w:val="22"/>
          <w:szCs w:val="22"/>
        </w:rPr>
        <w:t xml:space="preserve"> - </w:t>
      </w:r>
      <w:r w:rsidR="007B7FE9" w:rsidRPr="00EA47B0">
        <w:rPr>
          <w:rFonts w:asciiTheme="minorHAnsi" w:hAnsiTheme="minorHAnsi" w:cstheme="minorHAnsi"/>
          <w:b/>
          <w:sz w:val="22"/>
          <w:szCs w:val="22"/>
        </w:rPr>
        <w:t>sporządzone zgodnie                      z załącznikiem nr 6.</w:t>
      </w:r>
    </w:p>
    <w:p w:rsidR="00302A78" w:rsidRPr="004053B0" w:rsidRDefault="00302A78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8. Dokumenty  składane na potwierdzenie warunków udziału w postępowaniu</w:t>
      </w:r>
    </w:p>
    <w:p w:rsidR="00302A78" w:rsidRPr="00EA47B0" w:rsidRDefault="00302A78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053B0">
        <w:rPr>
          <w:rFonts w:asciiTheme="minorHAnsi" w:hAnsiTheme="minorHAnsi" w:cstheme="minorHAnsi"/>
          <w:bCs/>
          <w:sz w:val="22"/>
          <w:szCs w:val="22"/>
        </w:rPr>
        <w:t xml:space="preserve">Wraz z ofertą Wykonawca składa niżej wymienione dokumenty potwierdzające spełniania warunków </w:t>
      </w:r>
      <w:r w:rsidRPr="00EA47B0">
        <w:rPr>
          <w:rFonts w:asciiTheme="minorHAnsi" w:hAnsiTheme="minorHAnsi" w:cstheme="minorHAnsi"/>
          <w:bCs/>
          <w:sz w:val="22"/>
          <w:szCs w:val="22"/>
        </w:rPr>
        <w:t>udziału w postępowaniu:</w:t>
      </w:r>
    </w:p>
    <w:p w:rsidR="00302A78" w:rsidRPr="00EA47B0" w:rsidRDefault="00302A78" w:rsidP="004053B0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 gospodarczej, jeżeli odrębne przepisy wymagają wpisu do rejestru lub ewidencji,</w:t>
      </w:r>
    </w:p>
    <w:p w:rsidR="00302A78" w:rsidRPr="00EA47B0" w:rsidRDefault="00EA47B0" w:rsidP="00EA47B0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t>oświadczenie o spełnianiu warunków w postępowaniu -</w:t>
      </w:r>
      <w:r w:rsidRPr="00EA47B0">
        <w:rPr>
          <w:rFonts w:asciiTheme="minorHAnsi" w:hAnsiTheme="minorHAnsi" w:cstheme="minorHAnsi"/>
          <w:sz w:val="22"/>
          <w:szCs w:val="22"/>
        </w:rPr>
        <w:t xml:space="preserve"> </w:t>
      </w:r>
      <w:r w:rsidRPr="00EA47B0">
        <w:rPr>
          <w:rFonts w:asciiTheme="minorHAnsi" w:hAnsiTheme="minorHAnsi" w:cstheme="minorHAnsi"/>
          <w:b/>
          <w:sz w:val="22"/>
          <w:szCs w:val="22"/>
        </w:rPr>
        <w:t>sporządzone zgodnie                                                z załącznikiem nr 2.</w:t>
      </w:r>
    </w:p>
    <w:p w:rsidR="00302A78" w:rsidRPr="00EA47B0" w:rsidRDefault="00302A78" w:rsidP="007B7FE9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A47B0">
        <w:rPr>
          <w:rFonts w:asciiTheme="minorHAnsi" w:hAnsiTheme="minorHAnsi" w:cstheme="minorHAnsi"/>
          <w:bCs/>
          <w:sz w:val="22"/>
          <w:szCs w:val="22"/>
          <w:lang w:eastAsia="ar-SA"/>
        </w:rPr>
        <w:t>Złożenie przez wykonawcę fałszywych lub stwierdzających nieprawdę dokumentów lub nierzetelnych oświadczeń mających istotne znaczenie dla prowadzonego postępowania jest karalne.</w:t>
      </w:r>
    </w:p>
    <w:p w:rsidR="005B6C0E" w:rsidRPr="004053B0" w:rsidRDefault="00302A78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Informacja o wyborze najkorzystniejszej oferty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</w:p>
    <w:p w:rsidR="00BF764E" w:rsidRPr="00BF764E" w:rsidRDefault="006A14DD" w:rsidP="00BF764E">
      <w:pPr>
        <w:widowControl w:val="0"/>
        <w:autoSpaceDE w:val="0"/>
        <w:autoSpaceDN w:val="0"/>
        <w:adjustRightInd w:val="0"/>
        <w:spacing w:line="276" w:lineRule="auto"/>
        <w:ind w:right="-17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304165</wp:posOffset>
                </wp:positionV>
                <wp:extent cx="9525" cy="0"/>
                <wp:effectExtent l="0" t="0" r="0" b="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*/ 0 w 15"/>
                            <a:gd name="T1" fmla="*/ 15 w 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CF946A" id="Dowolny kształt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8pt,23.95pt,553.55pt,23.9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" filled="f" strokecolor="blue" strokeweight=".6pt">
                <v:path arrowok="t" o:connecttype="custom" o:connectlocs="0,0;9525,0" o:connectangles="0,0"/>
                <w10:wrap anchorx="page"/>
              </v:polyline>
            </w:pict>
          </mc:Fallback>
        </mc:AlternateConten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nfor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m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acja  </w:t>
      </w:r>
      <w:r w:rsidRPr="004053B0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o  </w:t>
      </w:r>
      <w:r w:rsidRPr="004053B0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rze  </w:t>
      </w:r>
      <w:r w:rsidRPr="004053B0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jkor</w:t>
      </w:r>
      <w:r w:rsidRPr="004053B0">
        <w:rPr>
          <w:rFonts w:asciiTheme="minorHAnsi" w:hAnsiTheme="minorHAnsi" w:cstheme="minorHAnsi"/>
          <w:color w:val="000000"/>
          <w:spacing w:val="4"/>
          <w:sz w:val="22"/>
          <w:szCs w:val="22"/>
        </w:rPr>
        <w:t>z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tniejsz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j  </w:t>
      </w:r>
      <w:r w:rsidRPr="004053B0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fer</w:t>
      </w:r>
      <w:r w:rsidRPr="004053B0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y  </w:t>
      </w:r>
      <w:r w:rsidRPr="004053B0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zaw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er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a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jąca:  </w:t>
      </w:r>
      <w:r w:rsidRPr="004053B0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nazwę  </w:t>
      </w:r>
      <w:r w:rsidRPr="004053B0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f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pacing w:val="4"/>
          <w:sz w:val="22"/>
          <w:szCs w:val="22"/>
        </w:rPr>
        <w:t>r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mę),  </w:t>
      </w:r>
      <w:r w:rsidRPr="004053B0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edzibę  </w:t>
      </w:r>
      <w:r w:rsidRPr="004053B0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i  </w:t>
      </w:r>
      <w:r w:rsidRPr="004053B0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adr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s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k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aw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c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053B0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tórego</w:t>
      </w:r>
      <w:r w:rsidRPr="004053B0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f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ertę</w:t>
      </w:r>
      <w:r w:rsidRPr="004053B0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4053B0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ano</w:t>
      </w:r>
      <w:r w:rsidRPr="004053B0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zostanie</w:t>
      </w:r>
      <w:r w:rsidRPr="004053B0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opu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b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likowana</w:t>
      </w:r>
      <w:r w:rsidRPr="004053B0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w jednej z form: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4053B0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tronie</w:t>
      </w:r>
      <w:r w:rsidRPr="004053B0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internetowej</w:t>
      </w:r>
      <w:r w:rsidRPr="004053B0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hyperlink r:id="rId8" w:history="1">
        <w:r w:rsidRPr="004053B0">
          <w:rPr>
            <w:rStyle w:val="Hipercze"/>
            <w:rFonts w:asciiTheme="minorHAnsi" w:hAnsiTheme="minorHAnsi" w:cstheme="minorHAnsi"/>
            <w:b/>
            <w:bCs/>
            <w:spacing w:val="1"/>
            <w:sz w:val="22"/>
            <w:szCs w:val="22"/>
          </w:rPr>
          <w:t>www</w:t>
        </w:r>
        <w:r w:rsidRPr="004053B0">
          <w:rPr>
            <w:rStyle w:val="Hipercze"/>
            <w:rFonts w:asciiTheme="minorHAnsi" w:hAnsiTheme="minorHAnsi" w:cstheme="minorHAnsi"/>
            <w:b/>
            <w:bCs/>
            <w:spacing w:val="-1"/>
            <w:sz w:val="22"/>
            <w:szCs w:val="22"/>
          </w:rPr>
          <w:t>.</w:t>
        </w:r>
        <w:r w:rsidRPr="004053B0">
          <w:rPr>
            <w:rStyle w:val="Hipercze"/>
            <w:rFonts w:asciiTheme="minorHAnsi" w:hAnsiTheme="minorHAnsi" w:cstheme="minorHAnsi"/>
            <w:b/>
            <w:bCs/>
            <w:spacing w:val="-2"/>
            <w:sz w:val="22"/>
            <w:szCs w:val="22"/>
          </w:rPr>
          <w:t>malyplock.pl</w:t>
        </w:r>
      </w:hyperlink>
      <w:r w:rsidRPr="004053B0">
        <w:rPr>
          <w:rFonts w:asciiTheme="minorHAnsi" w:hAnsiTheme="minorHAnsi" w:cstheme="minorHAnsi"/>
          <w:bCs/>
          <w:spacing w:val="-2"/>
          <w:sz w:val="22"/>
          <w:szCs w:val="22"/>
        </w:rPr>
        <w:t>, na tabl</w:t>
      </w:r>
      <w:r w:rsidR="00862E0E">
        <w:rPr>
          <w:rFonts w:asciiTheme="minorHAnsi" w:hAnsiTheme="minorHAnsi" w:cstheme="minorHAnsi"/>
          <w:bCs/>
          <w:spacing w:val="-2"/>
          <w:sz w:val="22"/>
          <w:szCs w:val="22"/>
        </w:rPr>
        <w:t>icy ogłoszeń w siedzibie Urzędu,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 n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jpóźniej w terminie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7 dni od d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ia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kładania ofert.</w:t>
      </w:r>
    </w:p>
    <w:p w:rsidR="004053B0" w:rsidRPr="004053B0" w:rsidRDefault="004053B0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10. Informacja o środkach ochrony prawnej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Wykonawca może wnieść do zamawiającego środek ochrony prawnej zwany sprzeciwem  na czynność podjętą w postępowaniu o udzielenie zamówienia lub zaniechanie czynności, do której zamawiający był zobowiązany. 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lastRenderedPageBreak/>
        <w:t xml:space="preserve">Sprzeciw przysługuje wyłącznie wykonawcy, który wykaże, że ma lub miał interes                         w uzyskaniu zamówienia.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Sprzeciw powinien wskazywać czynność zamawiającego, której zarzuca się niezgodność </w:t>
      </w:r>
      <w:r w:rsidR="003F7CE8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053B0">
        <w:rPr>
          <w:rFonts w:asciiTheme="minorHAnsi" w:hAnsiTheme="minorHAnsi" w:cstheme="minorHAnsi"/>
          <w:sz w:val="22"/>
          <w:szCs w:val="22"/>
        </w:rPr>
        <w:t xml:space="preserve">z Regulaminem, obowiązującymi przepisami prawa lub czynność zaniechaną, zawierać zwięzłe przedstawienie zarzutów, określać żądanie oraz wskazywać okoliczności faktyczne i prawne uzasadniające jego wniesienie.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Sprzeciw wnosi się w terminie 2 dni od dnia w którym wykonawca mógł przy dołożeniu należytej staranności powziąć informację o okolicznościach stanowiących podstawę jego wniesienia.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Po upływie terminu, o którym mowa w ust. 4 zamawiający może rozpoznać sprzeciw lub pozostawić bez rozpoznania. </w:t>
      </w:r>
    </w:p>
    <w:p w:rsidR="00EA47B0" w:rsidRPr="00DE45CD" w:rsidRDefault="004053B0" w:rsidP="00EA47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W przypadku uznania zasadności sprzeciwu zamawiający powtarza czynność albo dokonuje czynności zaniechanej, informując o tym wykonawców w sposób przewidziany w niniejszym Regulaminie. </w:t>
      </w:r>
      <w:r w:rsidRPr="004053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B6C0E" w:rsidRPr="004053B0" w:rsidRDefault="004053B0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Informacja o terminie i miejscu podpisania umowy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  <w:r w:rsidR="00712803" w:rsidRPr="004053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301B" w:rsidRDefault="006A14DD" w:rsidP="00DE45CD">
      <w:pPr>
        <w:widowControl w:val="0"/>
        <w:autoSpaceDE w:val="0"/>
        <w:autoSpaceDN w:val="0"/>
        <w:adjustRightInd w:val="0"/>
        <w:spacing w:line="276" w:lineRule="auto"/>
        <w:ind w:right="-1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nfor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m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acja </w:t>
      </w:r>
      <w:r w:rsidRPr="004053B0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4053B0">
        <w:rPr>
          <w:rFonts w:asciiTheme="minorHAnsi" w:hAnsiTheme="minorHAnsi" w:cstheme="minorHAnsi"/>
          <w:color w:val="000000"/>
          <w:spacing w:val="-18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terminie </w:t>
      </w:r>
      <w:r w:rsidRPr="004053B0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Pr="004053B0">
        <w:rPr>
          <w:rFonts w:asciiTheme="minorHAnsi" w:hAnsiTheme="minorHAnsi" w:cstheme="minorHAnsi"/>
          <w:color w:val="000000"/>
          <w:spacing w:val="-17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miejscu </w:t>
      </w:r>
      <w:r w:rsidRPr="004053B0">
        <w:rPr>
          <w:rFonts w:asciiTheme="minorHAnsi" w:hAnsiTheme="minorHAnsi" w:cstheme="minorHAnsi"/>
          <w:color w:val="000000"/>
          <w:spacing w:val="-18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podpisania </w:t>
      </w:r>
      <w:r w:rsidRPr="004053B0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4053B0">
        <w:rPr>
          <w:rFonts w:asciiTheme="minorHAnsi" w:hAnsiTheme="minorHAnsi" w:cstheme="minorHAnsi"/>
          <w:color w:val="000000"/>
          <w:spacing w:val="-3"/>
          <w:sz w:val="22"/>
          <w:szCs w:val="22"/>
        </w:rPr>
        <w:t>m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Pr="00405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zo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tanie </w:t>
      </w:r>
      <w:r w:rsidRPr="00405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pr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z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ekazana </w:t>
      </w:r>
      <w:r w:rsidRPr="00405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lefonicznie lub przy wykorzystaniu środków komunikacji elektronicznej</w:t>
      </w:r>
      <w:r w:rsidRPr="00405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k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aw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c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tórego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ofertę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4053B0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ano.</w:t>
      </w:r>
    </w:p>
    <w:p w:rsidR="00DE45CD" w:rsidRPr="00DE45CD" w:rsidRDefault="00DE45CD" w:rsidP="00DE45CD">
      <w:pPr>
        <w:widowControl w:val="0"/>
        <w:autoSpaceDE w:val="0"/>
        <w:autoSpaceDN w:val="0"/>
        <w:adjustRightInd w:val="0"/>
        <w:spacing w:line="276" w:lineRule="auto"/>
        <w:ind w:right="-1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A301B" w:rsidRPr="004053B0" w:rsidRDefault="008A301B" w:rsidP="004053B0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4053B0">
        <w:rPr>
          <w:rFonts w:asciiTheme="minorHAnsi" w:hAnsiTheme="minorHAnsi" w:cstheme="minorHAnsi"/>
          <w:i/>
          <w:sz w:val="22"/>
          <w:szCs w:val="22"/>
        </w:rPr>
        <w:t>Wójt Gminy</w:t>
      </w:r>
    </w:p>
    <w:p w:rsidR="008A301B" w:rsidRPr="004053B0" w:rsidRDefault="008A301B" w:rsidP="004053B0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4053B0">
        <w:rPr>
          <w:rFonts w:asciiTheme="minorHAnsi" w:hAnsiTheme="minorHAnsi" w:cstheme="minorHAnsi"/>
          <w:i/>
          <w:sz w:val="22"/>
          <w:szCs w:val="22"/>
        </w:rPr>
        <w:t xml:space="preserve">Józef </w:t>
      </w:r>
      <w:proofErr w:type="spellStart"/>
      <w:r w:rsidRPr="004053B0">
        <w:rPr>
          <w:rFonts w:asciiTheme="minorHAnsi" w:hAnsiTheme="minorHAnsi" w:cstheme="minorHAnsi"/>
          <w:i/>
          <w:sz w:val="22"/>
          <w:szCs w:val="22"/>
        </w:rPr>
        <w:t>Dymerski</w:t>
      </w:r>
      <w:proofErr w:type="spellEnd"/>
    </w:p>
    <w:p w:rsidR="003277AA" w:rsidRPr="004053B0" w:rsidRDefault="000B7315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3277AA" w:rsidRPr="007B7FE9" w:rsidRDefault="00CD396D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  <w:r w:rsidR="00B7365B" w:rsidRPr="007B7FE9">
        <w:rPr>
          <w:rFonts w:asciiTheme="minorHAnsi" w:hAnsiTheme="minorHAnsi" w:cstheme="minorHAnsi"/>
          <w:b/>
          <w:sz w:val="22"/>
          <w:szCs w:val="22"/>
        </w:rPr>
        <w:t>– załącznik nr 1</w:t>
      </w:r>
    </w:p>
    <w:p w:rsidR="00E6582F" w:rsidRPr="007B7FE9" w:rsidRDefault="00B7365B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 w:cstheme="minorHAnsi"/>
          <w:b/>
          <w:sz w:val="22"/>
          <w:szCs w:val="22"/>
        </w:rPr>
        <w:t>Oświadczenie</w:t>
      </w:r>
      <w:r w:rsidR="007B7FE9" w:rsidRPr="007B7FE9">
        <w:rPr>
          <w:rFonts w:asciiTheme="minorHAnsi" w:hAnsiTheme="minorHAnsi" w:cstheme="minorHAnsi"/>
          <w:b/>
          <w:sz w:val="22"/>
          <w:szCs w:val="22"/>
        </w:rPr>
        <w:t xml:space="preserve"> o spełnianiu warunków</w:t>
      </w:r>
      <w:r w:rsidR="0033778C">
        <w:rPr>
          <w:rFonts w:asciiTheme="minorHAnsi" w:hAnsiTheme="minorHAnsi" w:cstheme="minorHAnsi"/>
          <w:b/>
          <w:sz w:val="22"/>
          <w:szCs w:val="22"/>
        </w:rPr>
        <w:t xml:space="preserve"> – załącznik nr 2</w:t>
      </w:r>
    </w:p>
    <w:p w:rsidR="00B7365B" w:rsidRPr="007B7FE9" w:rsidRDefault="00B7365B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 w:cstheme="minorHAnsi"/>
          <w:b/>
          <w:sz w:val="22"/>
          <w:szCs w:val="22"/>
        </w:rPr>
        <w:t>Projekt umowy – załącznik nr 3</w:t>
      </w:r>
    </w:p>
    <w:p w:rsidR="00194536" w:rsidRPr="007B7FE9" w:rsidRDefault="00194536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  <w:r w:rsidR="007B7FE9" w:rsidRPr="007B7FE9">
        <w:rPr>
          <w:rFonts w:asciiTheme="minorHAnsi" w:hAnsiTheme="minorHAnsi" w:cstheme="minorHAnsi"/>
          <w:b/>
          <w:sz w:val="22"/>
          <w:szCs w:val="22"/>
        </w:rPr>
        <w:t>– załącznik nr 4</w:t>
      </w:r>
    </w:p>
    <w:p w:rsidR="007B7FE9" w:rsidRPr="002626D3" w:rsidRDefault="007B7FE9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/>
          <w:b/>
          <w:sz w:val="22"/>
          <w:szCs w:val="22"/>
        </w:rPr>
        <w:t xml:space="preserve">Oświadczenie wymagane od wykonawcy w zakresie wypełnienia obowiązków informacyjnych przewidzianych w art. 13 lub </w:t>
      </w:r>
      <w:r w:rsidR="0033778C">
        <w:rPr>
          <w:rFonts w:asciiTheme="minorHAnsi" w:hAnsiTheme="minorHAnsi"/>
          <w:b/>
          <w:sz w:val="22"/>
          <w:szCs w:val="22"/>
        </w:rPr>
        <w:t>art. 14 RODO – załącznik nr 5</w:t>
      </w:r>
      <w:r w:rsidRPr="007B7FE9">
        <w:rPr>
          <w:rFonts w:asciiTheme="minorHAnsi" w:hAnsiTheme="minorHAnsi"/>
          <w:b/>
          <w:sz w:val="22"/>
          <w:szCs w:val="22"/>
        </w:rPr>
        <w:t>.</w:t>
      </w:r>
    </w:p>
    <w:p w:rsidR="00134EEA" w:rsidRPr="00DE45CD" w:rsidRDefault="00134EEA" w:rsidP="0096505C">
      <w:pPr>
        <w:pStyle w:val="Akapitzlist"/>
        <w:spacing w:before="100" w:beforeAutospacing="1" w:after="100" w:afterAutospacing="1" w:line="276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 w:rsidRPr="00DE45CD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</w:t>
      </w:r>
      <w:r w:rsidR="00A50E0A" w:rsidRPr="00DE45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4EEA" w:rsidRPr="004053B0" w:rsidRDefault="00134EE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Mały Płock, </w:t>
      </w:r>
      <w:r w:rsidR="006B22E7">
        <w:rPr>
          <w:rFonts w:asciiTheme="minorHAnsi" w:hAnsiTheme="minorHAnsi" w:cstheme="minorHAnsi"/>
          <w:sz w:val="22"/>
          <w:szCs w:val="22"/>
        </w:rPr>
        <w:t>dnia  01.04</w:t>
      </w:r>
      <w:r w:rsidR="0096505C">
        <w:rPr>
          <w:rFonts w:asciiTheme="minorHAnsi" w:hAnsiTheme="minorHAnsi" w:cstheme="minorHAnsi"/>
          <w:sz w:val="22"/>
          <w:szCs w:val="22"/>
        </w:rPr>
        <w:t>.2022</w:t>
      </w:r>
      <w:r w:rsidR="00D04B9F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sz w:val="22"/>
          <w:szCs w:val="22"/>
        </w:rPr>
        <w:t xml:space="preserve">r.                                                         </w:t>
      </w:r>
      <w:r w:rsidRPr="004053B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3277AA" w:rsidRPr="004053B0" w:rsidRDefault="003277AA" w:rsidP="004053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3277AA" w:rsidRPr="004053B0" w:rsidSect="009F11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9C7" w:rsidRDefault="00B839C7" w:rsidP="0037255E">
      <w:r>
        <w:separator/>
      </w:r>
    </w:p>
  </w:endnote>
  <w:endnote w:type="continuationSeparator" w:id="0">
    <w:p w:rsidR="00B839C7" w:rsidRDefault="00B839C7" w:rsidP="0037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271325"/>
      <w:docPartObj>
        <w:docPartGallery w:val="Page Numbers (Bottom of Page)"/>
        <w:docPartUnique/>
      </w:docPartObj>
    </w:sdtPr>
    <w:sdtEndPr/>
    <w:sdtContent>
      <w:p w:rsidR="0037255E" w:rsidRDefault="003725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3F5">
          <w:rPr>
            <w:noProof/>
          </w:rPr>
          <w:t>6</w:t>
        </w:r>
        <w:r>
          <w:fldChar w:fldCharType="end"/>
        </w:r>
      </w:p>
    </w:sdtContent>
  </w:sdt>
  <w:p w:rsidR="0037255E" w:rsidRDefault="00372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9C7" w:rsidRDefault="00B839C7" w:rsidP="0037255E">
      <w:r>
        <w:separator/>
      </w:r>
    </w:p>
  </w:footnote>
  <w:footnote w:type="continuationSeparator" w:id="0">
    <w:p w:rsidR="00B839C7" w:rsidRDefault="00B839C7" w:rsidP="0037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4EC0481"/>
    <w:multiLevelType w:val="multilevel"/>
    <w:tmpl w:val="D6AC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E78CB"/>
    <w:multiLevelType w:val="multilevel"/>
    <w:tmpl w:val="93048A8C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  <w:u w:val="none"/>
      </w:rPr>
    </w:lvl>
  </w:abstractNum>
  <w:abstractNum w:abstractNumId="4">
    <w:nsid w:val="0D866D89"/>
    <w:multiLevelType w:val="hybridMultilevel"/>
    <w:tmpl w:val="6FB4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34E56"/>
    <w:multiLevelType w:val="hybridMultilevel"/>
    <w:tmpl w:val="4F6898BC"/>
    <w:lvl w:ilvl="0" w:tplc="E3943C88">
      <w:start w:val="1"/>
      <w:numFmt w:val="decimal"/>
      <w:lvlText w:val="%1)"/>
      <w:lvlJc w:val="left"/>
      <w:pPr>
        <w:ind w:left="8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17B534DA"/>
    <w:multiLevelType w:val="hybridMultilevel"/>
    <w:tmpl w:val="A1B29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00551"/>
    <w:multiLevelType w:val="hybridMultilevel"/>
    <w:tmpl w:val="3228A246"/>
    <w:lvl w:ilvl="0" w:tplc="4626A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27A0B"/>
    <w:multiLevelType w:val="hybridMultilevel"/>
    <w:tmpl w:val="9CE6D198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66935"/>
    <w:multiLevelType w:val="hybridMultilevel"/>
    <w:tmpl w:val="23C8167C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B658E"/>
    <w:multiLevelType w:val="hybridMultilevel"/>
    <w:tmpl w:val="AD646D30"/>
    <w:lvl w:ilvl="0" w:tplc="04150017">
      <w:start w:val="1"/>
      <w:numFmt w:val="lowerLetter"/>
      <w:lvlText w:val="%1)"/>
      <w:lvlJc w:val="left"/>
      <w:pPr>
        <w:ind w:left="8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276A3816"/>
    <w:multiLevelType w:val="multilevel"/>
    <w:tmpl w:val="AA36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D3DC2"/>
    <w:multiLevelType w:val="hybridMultilevel"/>
    <w:tmpl w:val="EF5C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0648"/>
    <w:multiLevelType w:val="multilevel"/>
    <w:tmpl w:val="4C4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293459"/>
    <w:multiLevelType w:val="hybridMultilevel"/>
    <w:tmpl w:val="2B4A1340"/>
    <w:lvl w:ilvl="0" w:tplc="D306322A">
      <w:start w:val="1"/>
      <w:numFmt w:val="decimal"/>
      <w:lvlText w:val="%1)"/>
      <w:lvlJc w:val="left"/>
      <w:pPr>
        <w:ind w:left="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5">
    <w:nsid w:val="2B330B36"/>
    <w:multiLevelType w:val="hybridMultilevel"/>
    <w:tmpl w:val="DCE618D0"/>
    <w:lvl w:ilvl="0" w:tplc="BD3C4D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45C5552">
      <w:start w:val="1"/>
      <w:numFmt w:val="lowerLetter"/>
      <w:lvlText w:val="%2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888F52E">
      <w:start w:val="1"/>
      <w:numFmt w:val="lowerRoman"/>
      <w:lvlText w:val="%3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C2A6CF6">
      <w:start w:val="1"/>
      <w:numFmt w:val="decimal"/>
      <w:lvlRestart w:val="0"/>
      <w:lvlText w:val="%4)"/>
      <w:lvlJc w:val="left"/>
      <w:pPr>
        <w:ind w:left="139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3B21368">
      <w:start w:val="1"/>
      <w:numFmt w:val="lowerLetter"/>
      <w:lvlText w:val="%5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7E05158">
      <w:start w:val="1"/>
      <w:numFmt w:val="lowerRoman"/>
      <w:lvlText w:val="%6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2369C72">
      <w:start w:val="1"/>
      <w:numFmt w:val="decimal"/>
      <w:lvlText w:val="%7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680089C">
      <w:start w:val="1"/>
      <w:numFmt w:val="lowerLetter"/>
      <w:lvlText w:val="%8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BAA3BFA">
      <w:start w:val="1"/>
      <w:numFmt w:val="lowerRoman"/>
      <w:lvlText w:val="%9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">
    <w:nsid w:val="2C0442E5"/>
    <w:multiLevelType w:val="hybridMultilevel"/>
    <w:tmpl w:val="31B2F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20845"/>
    <w:multiLevelType w:val="hybridMultilevel"/>
    <w:tmpl w:val="53266C12"/>
    <w:lvl w:ilvl="0" w:tplc="70A4A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66481"/>
    <w:multiLevelType w:val="hybridMultilevel"/>
    <w:tmpl w:val="F7B22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B1A50"/>
    <w:multiLevelType w:val="hybridMultilevel"/>
    <w:tmpl w:val="6F6CF8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7617A6"/>
    <w:multiLevelType w:val="hybridMultilevel"/>
    <w:tmpl w:val="FBD838D4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15C0D"/>
    <w:multiLevelType w:val="hybridMultilevel"/>
    <w:tmpl w:val="4888E494"/>
    <w:lvl w:ilvl="0" w:tplc="04150017">
      <w:start w:val="1"/>
      <w:numFmt w:val="lowerLetter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2">
    <w:nsid w:val="38F8464A"/>
    <w:multiLevelType w:val="hybridMultilevel"/>
    <w:tmpl w:val="83E21874"/>
    <w:lvl w:ilvl="0" w:tplc="8A04442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3A9A5C02"/>
    <w:multiLevelType w:val="hybridMultilevel"/>
    <w:tmpl w:val="1816794A"/>
    <w:lvl w:ilvl="0" w:tplc="E75A1A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BE0105"/>
    <w:multiLevelType w:val="multilevel"/>
    <w:tmpl w:val="98EE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376A08"/>
    <w:multiLevelType w:val="multilevel"/>
    <w:tmpl w:val="E154E6DE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68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C2D1177"/>
    <w:multiLevelType w:val="hybridMultilevel"/>
    <w:tmpl w:val="71A6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839D1"/>
    <w:multiLevelType w:val="hybridMultilevel"/>
    <w:tmpl w:val="6CA222F6"/>
    <w:lvl w:ilvl="0" w:tplc="39FA8FA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1B7254"/>
    <w:multiLevelType w:val="hybridMultilevel"/>
    <w:tmpl w:val="8D9AE230"/>
    <w:lvl w:ilvl="0" w:tplc="9AE24CA0">
      <w:start w:val="1"/>
      <w:numFmt w:val="decimal"/>
      <w:lvlText w:val="%1."/>
      <w:lvlJc w:val="left"/>
      <w:pPr>
        <w:ind w:left="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9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980C33"/>
    <w:multiLevelType w:val="hybridMultilevel"/>
    <w:tmpl w:val="75943DF8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A77CB"/>
    <w:multiLevelType w:val="hybridMultilevel"/>
    <w:tmpl w:val="E3245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23B81"/>
    <w:multiLevelType w:val="hybridMultilevel"/>
    <w:tmpl w:val="12C22014"/>
    <w:lvl w:ilvl="0" w:tplc="04150017">
      <w:start w:val="1"/>
      <w:numFmt w:val="lowerLetter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3">
    <w:nsid w:val="616829D6"/>
    <w:multiLevelType w:val="hybridMultilevel"/>
    <w:tmpl w:val="57724ACA"/>
    <w:lvl w:ilvl="0" w:tplc="EBEA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954CA8"/>
    <w:multiLevelType w:val="hybridMultilevel"/>
    <w:tmpl w:val="F70406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BA45D7"/>
    <w:multiLevelType w:val="hybridMultilevel"/>
    <w:tmpl w:val="CB589546"/>
    <w:lvl w:ilvl="0" w:tplc="39FA8FA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trike w:val="0"/>
      </w:rPr>
    </w:lvl>
    <w:lvl w:ilvl="1" w:tplc="2F44992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D81FE8"/>
    <w:multiLevelType w:val="multilevel"/>
    <w:tmpl w:val="66402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42098B"/>
    <w:multiLevelType w:val="hybridMultilevel"/>
    <w:tmpl w:val="86CE00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9AE57ED"/>
    <w:multiLevelType w:val="hybridMultilevel"/>
    <w:tmpl w:val="D226B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C40F1"/>
    <w:multiLevelType w:val="hybridMultilevel"/>
    <w:tmpl w:val="BF2C7B4A"/>
    <w:lvl w:ilvl="0" w:tplc="5E0A0DDE">
      <w:start w:val="1"/>
      <w:numFmt w:val="decimal"/>
      <w:lvlText w:val="%1)"/>
      <w:lvlJc w:val="left"/>
      <w:pPr>
        <w:ind w:left="36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60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E06D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8FB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0B5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84D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2B0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26D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691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D910041"/>
    <w:multiLevelType w:val="hybridMultilevel"/>
    <w:tmpl w:val="F8DCC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4"/>
  </w:num>
  <w:num w:numId="4">
    <w:abstractNumId w:val="25"/>
  </w:num>
  <w:num w:numId="5">
    <w:abstractNumId w:val="11"/>
  </w:num>
  <w:num w:numId="6">
    <w:abstractNumId w:val="24"/>
  </w:num>
  <w:num w:numId="7">
    <w:abstractNumId w:val="13"/>
  </w:num>
  <w:num w:numId="8">
    <w:abstractNumId w:val="2"/>
  </w:num>
  <w:num w:numId="9">
    <w:abstractNumId w:val="26"/>
  </w:num>
  <w:num w:numId="10">
    <w:abstractNumId w:val="34"/>
  </w:num>
  <w:num w:numId="11">
    <w:abstractNumId w:val="0"/>
  </w:num>
  <w:num w:numId="12">
    <w:abstractNumId w:val="1"/>
  </w:num>
  <w:num w:numId="13">
    <w:abstractNumId w:val="20"/>
  </w:num>
  <w:num w:numId="14">
    <w:abstractNumId w:val="23"/>
  </w:num>
  <w:num w:numId="15">
    <w:abstractNumId w:val="8"/>
  </w:num>
  <w:num w:numId="16">
    <w:abstractNumId w:val="30"/>
  </w:num>
  <w:num w:numId="17">
    <w:abstractNumId w:val="9"/>
  </w:num>
  <w:num w:numId="18">
    <w:abstractNumId w:val="38"/>
  </w:num>
  <w:num w:numId="19">
    <w:abstractNumId w:val="16"/>
  </w:num>
  <w:num w:numId="20">
    <w:abstractNumId w:val="12"/>
  </w:num>
  <w:num w:numId="21">
    <w:abstractNumId w:val="6"/>
  </w:num>
  <w:num w:numId="22">
    <w:abstractNumId w:val="29"/>
  </w:num>
  <w:num w:numId="23">
    <w:abstractNumId w:val="28"/>
  </w:num>
  <w:num w:numId="24">
    <w:abstractNumId w:val="14"/>
  </w:num>
  <w:num w:numId="25">
    <w:abstractNumId w:val="7"/>
  </w:num>
  <w:num w:numId="26">
    <w:abstractNumId w:val="3"/>
  </w:num>
  <w:num w:numId="27">
    <w:abstractNumId w:val="36"/>
  </w:num>
  <w:num w:numId="28">
    <w:abstractNumId w:val="40"/>
  </w:num>
  <w:num w:numId="29">
    <w:abstractNumId w:val="19"/>
  </w:num>
  <w:num w:numId="30">
    <w:abstractNumId w:val="22"/>
  </w:num>
  <w:num w:numId="31">
    <w:abstractNumId w:val="35"/>
  </w:num>
  <w:num w:numId="32">
    <w:abstractNumId w:val="15"/>
  </w:num>
  <w:num w:numId="33">
    <w:abstractNumId w:val="27"/>
  </w:num>
  <w:num w:numId="34">
    <w:abstractNumId w:val="18"/>
  </w:num>
  <w:num w:numId="35">
    <w:abstractNumId w:val="37"/>
  </w:num>
  <w:num w:numId="36">
    <w:abstractNumId w:val="39"/>
  </w:num>
  <w:num w:numId="37">
    <w:abstractNumId w:val="31"/>
  </w:num>
  <w:num w:numId="38">
    <w:abstractNumId w:val="5"/>
  </w:num>
  <w:num w:numId="39">
    <w:abstractNumId w:val="10"/>
  </w:num>
  <w:num w:numId="40">
    <w:abstractNumId w:val="2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AD"/>
    <w:rsid w:val="00002382"/>
    <w:rsid w:val="00005DE2"/>
    <w:rsid w:val="00014573"/>
    <w:rsid w:val="0005439D"/>
    <w:rsid w:val="00061227"/>
    <w:rsid w:val="00071E9E"/>
    <w:rsid w:val="000866B9"/>
    <w:rsid w:val="000A062F"/>
    <w:rsid w:val="000B70E9"/>
    <w:rsid w:val="000B7315"/>
    <w:rsid w:val="000C4589"/>
    <w:rsid w:val="000C6B9D"/>
    <w:rsid w:val="00134D46"/>
    <w:rsid w:val="00134EEA"/>
    <w:rsid w:val="00144AB3"/>
    <w:rsid w:val="00145935"/>
    <w:rsid w:val="001655B1"/>
    <w:rsid w:val="00176143"/>
    <w:rsid w:val="00194536"/>
    <w:rsid w:val="001B2538"/>
    <w:rsid w:val="001B689B"/>
    <w:rsid w:val="001C200C"/>
    <w:rsid w:val="001E5F25"/>
    <w:rsid w:val="00242DFD"/>
    <w:rsid w:val="00245056"/>
    <w:rsid w:val="00252DD5"/>
    <w:rsid w:val="00254FC8"/>
    <w:rsid w:val="002626D3"/>
    <w:rsid w:val="00277BE6"/>
    <w:rsid w:val="00285617"/>
    <w:rsid w:val="00285F50"/>
    <w:rsid w:val="0028646C"/>
    <w:rsid w:val="00294E27"/>
    <w:rsid w:val="002A5215"/>
    <w:rsid w:val="002A677C"/>
    <w:rsid w:val="00302A78"/>
    <w:rsid w:val="003161B2"/>
    <w:rsid w:val="003277AA"/>
    <w:rsid w:val="0033664B"/>
    <w:rsid w:val="0033778C"/>
    <w:rsid w:val="0037255E"/>
    <w:rsid w:val="003903CA"/>
    <w:rsid w:val="003906CD"/>
    <w:rsid w:val="003914F4"/>
    <w:rsid w:val="00395DA6"/>
    <w:rsid w:val="003D3593"/>
    <w:rsid w:val="003E2B4A"/>
    <w:rsid w:val="003E4D82"/>
    <w:rsid w:val="003F7CE8"/>
    <w:rsid w:val="004053B0"/>
    <w:rsid w:val="00412C27"/>
    <w:rsid w:val="004254E0"/>
    <w:rsid w:val="00435947"/>
    <w:rsid w:val="00464F76"/>
    <w:rsid w:val="00496C63"/>
    <w:rsid w:val="004B3C7C"/>
    <w:rsid w:val="004C33FA"/>
    <w:rsid w:val="004D6541"/>
    <w:rsid w:val="004F4A7C"/>
    <w:rsid w:val="00522769"/>
    <w:rsid w:val="00523474"/>
    <w:rsid w:val="005625DD"/>
    <w:rsid w:val="00566D08"/>
    <w:rsid w:val="005A6D7C"/>
    <w:rsid w:val="005B1C8B"/>
    <w:rsid w:val="005B6C0E"/>
    <w:rsid w:val="005D12C6"/>
    <w:rsid w:val="005F7436"/>
    <w:rsid w:val="0060104B"/>
    <w:rsid w:val="00605923"/>
    <w:rsid w:val="00616A58"/>
    <w:rsid w:val="00622D53"/>
    <w:rsid w:val="006414A6"/>
    <w:rsid w:val="006437C4"/>
    <w:rsid w:val="0066362F"/>
    <w:rsid w:val="00681AB9"/>
    <w:rsid w:val="006A14DD"/>
    <w:rsid w:val="006B22E7"/>
    <w:rsid w:val="006D5D29"/>
    <w:rsid w:val="0070242F"/>
    <w:rsid w:val="00712803"/>
    <w:rsid w:val="00721730"/>
    <w:rsid w:val="00744699"/>
    <w:rsid w:val="00761135"/>
    <w:rsid w:val="00764156"/>
    <w:rsid w:val="00781870"/>
    <w:rsid w:val="00781E00"/>
    <w:rsid w:val="007A12C0"/>
    <w:rsid w:val="007A2BD3"/>
    <w:rsid w:val="007B50FC"/>
    <w:rsid w:val="007B7FE9"/>
    <w:rsid w:val="007E0AB7"/>
    <w:rsid w:val="007F4688"/>
    <w:rsid w:val="0081592C"/>
    <w:rsid w:val="00826733"/>
    <w:rsid w:val="00840530"/>
    <w:rsid w:val="00840A99"/>
    <w:rsid w:val="00850466"/>
    <w:rsid w:val="00862E0E"/>
    <w:rsid w:val="008931D8"/>
    <w:rsid w:val="008A301B"/>
    <w:rsid w:val="008C6BC9"/>
    <w:rsid w:val="008D64DC"/>
    <w:rsid w:val="00900C2E"/>
    <w:rsid w:val="00904700"/>
    <w:rsid w:val="00947AE3"/>
    <w:rsid w:val="0095447A"/>
    <w:rsid w:val="0096505C"/>
    <w:rsid w:val="00976D4E"/>
    <w:rsid w:val="009A5002"/>
    <w:rsid w:val="009B01BA"/>
    <w:rsid w:val="009B7D95"/>
    <w:rsid w:val="009C7F1B"/>
    <w:rsid w:val="009E08E0"/>
    <w:rsid w:val="009F116F"/>
    <w:rsid w:val="009F6307"/>
    <w:rsid w:val="00A0336F"/>
    <w:rsid w:val="00A15FD3"/>
    <w:rsid w:val="00A2327A"/>
    <w:rsid w:val="00A26FDE"/>
    <w:rsid w:val="00A50E0A"/>
    <w:rsid w:val="00AC3BF8"/>
    <w:rsid w:val="00AC7D70"/>
    <w:rsid w:val="00AE5D66"/>
    <w:rsid w:val="00AF2BC9"/>
    <w:rsid w:val="00B12942"/>
    <w:rsid w:val="00B17095"/>
    <w:rsid w:val="00B31238"/>
    <w:rsid w:val="00B55219"/>
    <w:rsid w:val="00B57C9D"/>
    <w:rsid w:val="00B7365B"/>
    <w:rsid w:val="00B839C7"/>
    <w:rsid w:val="00BB4A07"/>
    <w:rsid w:val="00BB4F46"/>
    <w:rsid w:val="00BE1A19"/>
    <w:rsid w:val="00BF764E"/>
    <w:rsid w:val="00BF7AB0"/>
    <w:rsid w:val="00C016F3"/>
    <w:rsid w:val="00C12E89"/>
    <w:rsid w:val="00C2384C"/>
    <w:rsid w:val="00C5168B"/>
    <w:rsid w:val="00C65A08"/>
    <w:rsid w:val="00C9010C"/>
    <w:rsid w:val="00C94C73"/>
    <w:rsid w:val="00CB19D4"/>
    <w:rsid w:val="00CD396D"/>
    <w:rsid w:val="00CF5CC0"/>
    <w:rsid w:val="00D04B9F"/>
    <w:rsid w:val="00D162C1"/>
    <w:rsid w:val="00D278F8"/>
    <w:rsid w:val="00D56E55"/>
    <w:rsid w:val="00D600AD"/>
    <w:rsid w:val="00D630F8"/>
    <w:rsid w:val="00D63CAA"/>
    <w:rsid w:val="00D73BB8"/>
    <w:rsid w:val="00D85860"/>
    <w:rsid w:val="00DD678E"/>
    <w:rsid w:val="00DE45CD"/>
    <w:rsid w:val="00DF0B2A"/>
    <w:rsid w:val="00DF69DB"/>
    <w:rsid w:val="00DF6F7A"/>
    <w:rsid w:val="00E06AFD"/>
    <w:rsid w:val="00E077B8"/>
    <w:rsid w:val="00E16088"/>
    <w:rsid w:val="00E3465C"/>
    <w:rsid w:val="00E57E7E"/>
    <w:rsid w:val="00E6582F"/>
    <w:rsid w:val="00E814ED"/>
    <w:rsid w:val="00EA47B0"/>
    <w:rsid w:val="00EB63F5"/>
    <w:rsid w:val="00EB7CF6"/>
    <w:rsid w:val="00EC0723"/>
    <w:rsid w:val="00EC28F7"/>
    <w:rsid w:val="00ED4540"/>
    <w:rsid w:val="00F47773"/>
    <w:rsid w:val="00F67009"/>
    <w:rsid w:val="00F76393"/>
    <w:rsid w:val="00F765D7"/>
    <w:rsid w:val="00F902AC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4338-EA80-4F47-B259-64D32215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0E"/>
    <w:pPr>
      <w:keepNext/>
      <w:spacing w:before="240" w:after="60" w:line="259" w:lineRule="auto"/>
      <w:outlineLvl w:val="0"/>
    </w:pPr>
    <w:rPr>
      <w:rFonts w:ascii="Arial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Akapit z listą1,Akapit z listą5"/>
    <w:basedOn w:val="Normalny"/>
    <w:link w:val="AkapitzlistZnak"/>
    <w:uiPriority w:val="34"/>
    <w:qFormat/>
    <w:rsid w:val="00D27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A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A0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B6C0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5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2B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2B4A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paragraph" w:customStyle="1" w:styleId="Default">
    <w:name w:val="Default"/>
    <w:rsid w:val="00B73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6A14D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6733"/>
    <w:rPr>
      <w:b/>
      <w:bCs/>
    </w:rPr>
  </w:style>
  <w:style w:type="paragraph" w:customStyle="1" w:styleId="Tekstpodstawowy22">
    <w:name w:val="Tekst podstawowy 22"/>
    <w:basedOn w:val="Normalny"/>
    <w:rsid w:val="00302A78"/>
    <w:pPr>
      <w:widowControl w:val="0"/>
      <w:suppressAutoHyphens/>
      <w:autoSpaceDE w:val="0"/>
    </w:pPr>
    <w:rPr>
      <w:rFonts w:ascii="Arial" w:hAnsi="Arial" w:cs="Arial"/>
      <w:color w:val="000000"/>
      <w:sz w:val="22"/>
      <w:szCs w:val="22"/>
      <w:lang w:val="x-none" w:eastAsia="ar-SA"/>
    </w:rPr>
  </w:style>
  <w:style w:type="character" w:customStyle="1" w:styleId="Nagwek4">
    <w:name w:val="Nagłówek #4"/>
    <w:basedOn w:val="Domylnaczcionkaakapitu"/>
    <w:rsid w:val="00566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566D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6D08"/>
    <w:pPr>
      <w:widowControl w:val="0"/>
      <w:shd w:val="clear" w:color="auto" w:fill="FFFFFF"/>
      <w:spacing w:line="274" w:lineRule="exact"/>
      <w:ind w:hanging="480"/>
      <w:jc w:val="both"/>
    </w:pPr>
    <w:rPr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566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Tahoma115ptKursywa">
    <w:name w:val="Tekst treści (2) + Tahoma;11;5 pt;Kursywa"/>
    <w:basedOn w:val="Teksttreci2"/>
    <w:rsid w:val="00566D0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listą1 Znak,Akapit z listą5 Znak"/>
    <w:link w:val="Akapitzlist"/>
    <w:qFormat/>
    <w:rsid w:val="005227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2E0E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paragraph" w:customStyle="1" w:styleId="Tekstpodstawowy31">
    <w:name w:val="Tekst podstawowy 31"/>
    <w:basedOn w:val="Normalny"/>
    <w:rsid w:val="00862E0E"/>
    <w:pPr>
      <w:suppressAutoHyphens/>
      <w:autoSpaceDE w:val="0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0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4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4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1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2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4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8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1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6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1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2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0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ypl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7C1B-CA43-4ACB-AB4F-60C8AEB8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6</Pages>
  <Words>2070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Radek</cp:lastModifiedBy>
  <cp:revision>100</cp:revision>
  <cp:lastPrinted>2021-04-27T09:17:00Z</cp:lastPrinted>
  <dcterms:created xsi:type="dcterms:W3CDTF">2014-10-29T07:58:00Z</dcterms:created>
  <dcterms:modified xsi:type="dcterms:W3CDTF">2022-04-01T12:17:00Z</dcterms:modified>
</cp:coreProperties>
</file>